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7AEC5" w14:textId="77777777" w:rsidR="00AA0DBB" w:rsidRPr="00391D88" w:rsidRDefault="00AA0DBB">
      <w:pPr>
        <w:ind w:left="1" w:hanging="3"/>
        <w:jc w:val="center"/>
        <w:rPr>
          <w:color w:val="000000" w:themeColor="text1"/>
          <w:sz w:val="28"/>
          <w:szCs w:val="28"/>
        </w:rPr>
      </w:pPr>
      <w:bookmarkStart w:id="0" w:name="_GoBack"/>
    </w:p>
    <w:p w14:paraId="0706FCD5" w14:textId="77777777" w:rsidR="00AA0DBB" w:rsidRPr="00085FA5" w:rsidRDefault="00AA0DBB">
      <w:pPr>
        <w:ind w:left="1" w:hanging="3"/>
        <w:jc w:val="center"/>
        <w:rPr>
          <w:vanish/>
          <w:color w:val="000000" w:themeColor="text1"/>
          <w:sz w:val="28"/>
          <w:szCs w:val="28"/>
          <w:lang w:val="vi-VN"/>
        </w:rPr>
      </w:pPr>
    </w:p>
    <w:p w14:paraId="1FE3BAF7" w14:textId="6FF7383C" w:rsidR="00365316" w:rsidRPr="00085FA5" w:rsidRDefault="002D191D">
      <w:pPr>
        <w:ind w:left="1" w:hanging="3"/>
        <w:jc w:val="center"/>
        <w:rPr>
          <w:b/>
          <w:bCs/>
          <w:color w:val="000000" w:themeColor="text1"/>
          <w:sz w:val="28"/>
          <w:szCs w:val="28"/>
        </w:rPr>
      </w:pPr>
      <w:r w:rsidRPr="00085FA5">
        <w:rPr>
          <w:b/>
          <w:bCs/>
          <w:color w:val="000000" w:themeColor="text1"/>
          <w:sz w:val="28"/>
          <w:szCs w:val="28"/>
        </w:rPr>
        <w:t xml:space="preserve">DANH SÁCH </w:t>
      </w:r>
    </w:p>
    <w:p w14:paraId="77C5D4A9" w14:textId="6A208E57" w:rsidR="00365316" w:rsidRPr="00085FA5" w:rsidRDefault="002D191D">
      <w:pPr>
        <w:ind w:left="1" w:hanging="3"/>
        <w:jc w:val="center"/>
        <w:rPr>
          <w:b/>
          <w:bCs/>
          <w:color w:val="000000" w:themeColor="text1"/>
          <w:sz w:val="28"/>
          <w:szCs w:val="28"/>
        </w:rPr>
      </w:pPr>
      <w:r w:rsidRPr="00085FA5">
        <w:rPr>
          <w:b/>
          <w:bCs/>
          <w:color w:val="000000" w:themeColor="text1"/>
          <w:sz w:val="28"/>
          <w:szCs w:val="28"/>
        </w:rPr>
        <w:t xml:space="preserve">CÁC CÁ NHÂN </w:t>
      </w:r>
      <w:r w:rsidR="00365316" w:rsidRPr="00085FA5">
        <w:rPr>
          <w:b/>
          <w:bCs/>
          <w:color w:val="000000" w:themeColor="text1"/>
          <w:sz w:val="28"/>
          <w:szCs w:val="28"/>
        </w:rPr>
        <w:t xml:space="preserve">XÉT CHỌN </w:t>
      </w:r>
      <w:r w:rsidR="00DA4025">
        <w:rPr>
          <w:b/>
          <w:bCs/>
          <w:color w:val="000000" w:themeColor="text1"/>
          <w:sz w:val="28"/>
          <w:szCs w:val="28"/>
          <w:lang w:val="vi-VN"/>
        </w:rPr>
        <w:t>6</w:t>
      </w:r>
      <w:r w:rsidR="00365316" w:rsidRPr="00085FA5">
        <w:rPr>
          <w:b/>
          <w:bCs/>
          <w:color w:val="000000" w:themeColor="text1"/>
          <w:sz w:val="28"/>
          <w:szCs w:val="28"/>
        </w:rPr>
        <w:t xml:space="preserve">0 CÁ NHÂN TIÊU BIỂU TRONG SỰ NGHIỆP XÂY DỰNG, BẢO VỆ </w:t>
      </w:r>
    </w:p>
    <w:p w14:paraId="0CC656CF" w14:textId="7B7C4D41" w:rsidR="00F15102" w:rsidRDefault="00365316" w:rsidP="00365316">
      <w:pPr>
        <w:ind w:left="1" w:hanging="3"/>
        <w:jc w:val="center"/>
        <w:rPr>
          <w:b/>
          <w:bCs/>
          <w:color w:val="000000" w:themeColor="text1"/>
          <w:sz w:val="28"/>
          <w:szCs w:val="28"/>
        </w:rPr>
      </w:pPr>
      <w:r w:rsidRPr="00085FA5">
        <w:rPr>
          <w:b/>
          <w:bCs/>
          <w:color w:val="000000" w:themeColor="text1"/>
          <w:sz w:val="28"/>
          <w:szCs w:val="28"/>
        </w:rPr>
        <w:t>VÀ PHÁT TRIỂN THÀNH PHỐ HỒ CHÍ MINH (1975 - 2025)</w:t>
      </w:r>
    </w:p>
    <w:p w14:paraId="175F1336" w14:textId="7E019158" w:rsidR="00F15102" w:rsidRPr="00085FA5" w:rsidRDefault="00F15102">
      <w:pPr>
        <w:ind w:left="1" w:hanging="3"/>
        <w:jc w:val="center"/>
        <w:rPr>
          <w:i/>
          <w:iCs/>
          <w:color w:val="000000" w:themeColor="text1"/>
          <w:sz w:val="28"/>
          <w:szCs w:val="28"/>
        </w:rPr>
      </w:pPr>
    </w:p>
    <w:p w14:paraId="3570BBD6" w14:textId="77777777" w:rsidR="00F15102" w:rsidRPr="00085FA5" w:rsidRDefault="00F15102">
      <w:pPr>
        <w:ind w:left="1" w:hanging="3"/>
        <w:jc w:val="center"/>
        <w:rPr>
          <w:i/>
          <w:iCs/>
          <w:color w:val="000000" w:themeColor="text1"/>
          <w:sz w:val="26"/>
          <w:szCs w:val="26"/>
        </w:rPr>
      </w:pPr>
    </w:p>
    <w:p w14:paraId="40E2C394" w14:textId="77777777" w:rsidR="00F15102" w:rsidRPr="00085FA5" w:rsidRDefault="00F15102" w:rsidP="00F678ED">
      <w:pPr>
        <w:tabs>
          <w:tab w:val="left" w:pos="13320"/>
        </w:tabs>
        <w:ind w:left="1" w:hanging="3"/>
        <w:jc w:val="center"/>
        <w:rPr>
          <w:b/>
          <w:color w:val="000000" w:themeColor="text1"/>
          <w:sz w:val="28"/>
          <w:szCs w:val="28"/>
        </w:rPr>
      </w:pPr>
    </w:p>
    <w:tbl>
      <w:tblPr>
        <w:tblpPr w:leftFromText="180" w:rightFromText="180" w:vertAnchor="text" w:tblpY="1"/>
        <w:tblOverlap w:val="never"/>
        <w:tblW w:w="13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059"/>
        <w:gridCol w:w="9302"/>
      </w:tblGrid>
      <w:tr w:rsidR="00D86BA1" w:rsidRPr="00604DB6" w14:paraId="1E16D8B4" w14:textId="2BA2B9F8" w:rsidTr="00026413">
        <w:trPr>
          <w:trHeight w:val="1706"/>
          <w:tblHeader/>
        </w:trPr>
        <w:tc>
          <w:tcPr>
            <w:tcW w:w="1134" w:type="dxa"/>
            <w:shd w:val="clear" w:color="auto" w:fill="auto"/>
            <w:vAlign w:val="center"/>
          </w:tcPr>
          <w:p w14:paraId="5675DF81" w14:textId="77777777" w:rsidR="00D86BA1" w:rsidRPr="00604DB6" w:rsidRDefault="00D86BA1" w:rsidP="00F678ED">
            <w:pPr>
              <w:spacing w:line="240" w:lineRule="auto"/>
              <w:ind w:left="1" w:hanging="3"/>
              <w:jc w:val="center"/>
              <w:rPr>
                <w:b/>
                <w:bCs/>
                <w:color w:val="000000" w:themeColor="text1"/>
                <w:sz w:val="26"/>
                <w:szCs w:val="26"/>
              </w:rPr>
            </w:pPr>
            <w:r w:rsidRPr="00604DB6">
              <w:rPr>
                <w:b/>
                <w:bCs/>
                <w:color w:val="000000" w:themeColor="text1"/>
                <w:sz w:val="26"/>
                <w:szCs w:val="26"/>
              </w:rPr>
              <w:t xml:space="preserve">STT </w:t>
            </w:r>
          </w:p>
        </w:tc>
        <w:tc>
          <w:tcPr>
            <w:tcW w:w="3059" w:type="dxa"/>
            <w:shd w:val="clear" w:color="auto" w:fill="auto"/>
            <w:vAlign w:val="center"/>
          </w:tcPr>
          <w:p w14:paraId="1B8997AA" w14:textId="1BF76EF9" w:rsidR="00D86BA1" w:rsidRPr="00604DB6" w:rsidRDefault="00B75F91" w:rsidP="00374731">
            <w:pPr>
              <w:spacing w:line="240" w:lineRule="auto"/>
              <w:ind w:left="1" w:hanging="3"/>
              <w:jc w:val="center"/>
              <w:rPr>
                <w:b/>
                <w:bCs/>
                <w:color w:val="000000" w:themeColor="text1"/>
                <w:sz w:val="26"/>
                <w:szCs w:val="26"/>
              </w:rPr>
            </w:pPr>
            <w:r>
              <w:rPr>
                <w:b/>
                <w:bCs/>
                <w:color w:val="000000" w:themeColor="text1"/>
                <w:sz w:val="26"/>
                <w:szCs w:val="26"/>
              </w:rPr>
              <w:t>Họ tên cá nhân được đề xuất, giới thiệu</w:t>
            </w:r>
          </w:p>
        </w:tc>
        <w:tc>
          <w:tcPr>
            <w:tcW w:w="9302" w:type="dxa"/>
            <w:shd w:val="clear" w:color="auto" w:fill="auto"/>
            <w:vAlign w:val="center"/>
          </w:tcPr>
          <w:p w14:paraId="088C1DB2" w14:textId="77777777" w:rsidR="00D86BA1" w:rsidRPr="00604DB6" w:rsidRDefault="00D86BA1" w:rsidP="00F678ED">
            <w:pPr>
              <w:spacing w:line="240" w:lineRule="auto"/>
              <w:ind w:left="1" w:hanging="3"/>
              <w:jc w:val="center"/>
              <w:rPr>
                <w:b/>
                <w:bCs/>
                <w:color w:val="000000" w:themeColor="text1"/>
                <w:sz w:val="26"/>
                <w:szCs w:val="26"/>
              </w:rPr>
            </w:pPr>
            <w:r w:rsidRPr="00604DB6">
              <w:rPr>
                <w:b/>
                <w:bCs/>
                <w:color w:val="000000" w:themeColor="text1"/>
                <w:sz w:val="26"/>
                <w:szCs w:val="26"/>
              </w:rPr>
              <w:t>Chức danh, chức vụ</w:t>
            </w:r>
          </w:p>
        </w:tc>
      </w:tr>
      <w:tr w:rsidR="00D86BA1" w:rsidRPr="00E35E12" w14:paraId="34084431" w14:textId="53BB9C61" w:rsidTr="00026413">
        <w:trPr>
          <w:trHeight w:val="1706"/>
        </w:trPr>
        <w:tc>
          <w:tcPr>
            <w:tcW w:w="1134" w:type="dxa"/>
            <w:shd w:val="clear" w:color="auto" w:fill="auto"/>
            <w:noWrap/>
            <w:vAlign w:val="center"/>
          </w:tcPr>
          <w:p w14:paraId="6B54F552" w14:textId="77777777" w:rsidR="00D86BA1" w:rsidRPr="00604DB6" w:rsidRDefault="00D86BA1" w:rsidP="00F678ED">
            <w:pPr>
              <w:pStyle w:val="ListParagraph"/>
              <w:numPr>
                <w:ilvl w:val="0"/>
                <w:numId w:val="1"/>
              </w:numPr>
              <w:spacing w:line="240" w:lineRule="auto"/>
              <w:ind w:leftChars="0" w:firstLineChars="0"/>
              <w:jc w:val="center"/>
              <w:rPr>
                <w:color w:val="000000" w:themeColor="text1"/>
                <w:sz w:val="26"/>
                <w:szCs w:val="26"/>
              </w:rPr>
            </w:pPr>
          </w:p>
        </w:tc>
        <w:tc>
          <w:tcPr>
            <w:tcW w:w="3059" w:type="dxa"/>
            <w:shd w:val="clear" w:color="auto" w:fill="auto"/>
            <w:vAlign w:val="center"/>
          </w:tcPr>
          <w:p w14:paraId="799AB463"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Ông Nguyễn Văn Linh</w:t>
            </w:r>
          </w:p>
          <w:p w14:paraId="3F072111"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w:t>
            </w:r>
            <w:r w:rsidRPr="00604DB6">
              <w:rPr>
                <w:color w:val="000000" w:themeColor="text1"/>
                <w:position w:val="0"/>
                <w:sz w:val="26"/>
                <w:szCs w:val="26"/>
              </w:rPr>
              <w:t>Mất năm 1998)</w:t>
            </w:r>
          </w:p>
        </w:tc>
        <w:tc>
          <w:tcPr>
            <w:tcW w:w="9302" w:type="dxa"/>
            <w:shd w:val="clear" w:color="auto" w:fill="auto"/>
            <w:vAlign w:val="center"/>
          </w:tcPr>
          <w:p w14:paraId="0F8C609F" w14:textId="7AB204E0" w:rsidR="00D86BA1" w:rsidRPr="00604DB6" w:rsidRDefault="00D86BA1" w:rsidP="00AE7394">
            <w:pPr>
              <w:spacing w:line="240" w:lineRule="auto"/>
              <w:ind w:left="1" w:hanging="3"/>
              <w:jc w:val="both"/>
              <w:rPr>
                <w:color w:val="000000" w:themeColor="text1"/>
                <w:sz w:val="26"/>
                <w:szCs w:val="26"/>
              </w:rPr>
            </w:pPr>
            <w:r w:rsidRPr="00604DB6">
              <w:rPr>
                <w:color w:val="000000" w:themeColor="text1"/>
                <w:sz w:val="26"/>
                <w:szCs w:val="26"/>
              </w:rPr>
              <w:t>Nguyên Tổng Bí thư, Nguyên Bí thư Trung ương cục miền Na</w:t>
            </w:r>
            <w:r w:rsidR="00AE7394">
              <w:rPr>
                <w:color w:val="000000" w:themeColor="text1"/>
                <w:sz w:val="26"/>
                <w:szCs w:val="26"/>
              </w:rPr>
              <w:t>m, Nguyên Bí thư Thành ủy TP.HCM</w:t>
            </w:r>
          </w:p>
        </w:tc>
      </w:tr>
      <w:tr w:rsidR="00D86BA1" w:rsidRPr="00E35E12" w14:paraId="350F8CC8" w14:textId="2881CBB3" w:rsidTr="00026413">
        <w:trPr>
          <w:trHeight w:val="1706"/>
        </w:trPr>
        <w:tc>
          <w:tcPr>
            <w:tcW w:w="1134" w:type="dxa"/>
            <w:shd w:val="clear" w:color="auto" w:fill="auto"/>
            <w:noWrap/>
            <w:vAlign w:val="center"/>
          </w:tcPr>
          <w:p w14:paraId="5D57B5D8" w14:textId="77777777" w:rsidR="00D86BA1" w:rsidRPr="00604DB6" w:rsidRDefault="00D86BA1" w:rsidP="00F678ED">
            <w:pPr>
              <w:pStyle w:val="ListParagraph"/>
              <w:numPr>
                <w:ilvl w:val="0"/>
                <w:numId w:val="1"/>
              </w:numPr>
              <w:spacing w:line="240" w:lineRule="auto"/>
              <w:ind w:leftChars="0" w:firstLineChars="0"/>
              <w:jc w:val="center"/>
              <w:rPr>
                <w:color w:val="000000" w:themeColor="text1"/>
                <w:sz w:val="26"/>
                <w:szCs w:val="26"/>
              </w:rPr>
            </w:pPr>
          </w:p>
        </w:tc>
        <w:tc>
          <w:tcPr>
            <w:tcW w:w="3059" w:type="dxa"/>
            <w:shd w:val="clear" w:color="auto" w:fill="auto"/>
            <w:vAlign w:val="center"/>
          </w:tcPr>
          <w:p w14:paraId="47179494"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Ông Phạm Hùng</w:t>
            </w:r>
          </w:p>
          <w:p w14:paraId="6EABBF77"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position w:val="0"/>
                <w:sz w:val="26"/>
                <w:szCs w:val="26"/>
              </w:rPr>
              <w:t>(Mất năm 1988)</w:t>
            </w:r>
          </w:p>
        </w:tc>
        <w:tc>
          <w:tcPr>
            <w:tcW w:w="9302" w:type="dxa"/>
            <w:shd w:val="clear" w:color="auto" w:fill="auto"/>
            <w:vAlign w:val="center"/>
          </w:tcPr>
          <w:p w14:paraId="4DDD1FEE"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Nguyên Ủy viên Bộ Chính trị, Chủ tịch Hội đồng Bộ trưởng, Phó Thủ tướng Nam bộ, Trưởng Bộ Công an</w:t>
            </w:r>
          </w:p>
        </w:tc>
      </w:tr>
      <w:tr w:rsidR="00D86BA1" w:rsidRPr="00E35E12" w14:paraId="17DABCD7" w14:textId="6EA55AD2" w:rsidTr="00026413">
        <w:trPr>
          <w:trHeight w:val="841"/>
        </w:trPr>
        <w:tc>
          <w:tcPr>
            <w:tcW w:w="1134" w:type="dxa"/>
            <w:shd w:val="clear" w:color="auto" w:fill="auto"/>
            <w:noWrap/>
            <w:vAlign w:val="center"/>
          </w:tcPr>
          <w:p w14:paraId="30989B77" w14:textId="77777777" w:rsidR="00D86BA1" w:rsidRPr="00604DB6" w:rsidRDefault="00D86BA1" w:rsidP="00F678ED">
            <w:pPr>
              <w:pStyle w:val="ListParagraph"/>
              <w:numPr>
                <w:ilvl w:val="0"/>
                <w:numId w:val="1"/>
              </w:numPr>
              <w:spacing w:line="240" w:lineRule="auto"/>
              <w:ind w:leftChars="0" w:firstLineChars="0"/>
              <w:jc w:val="center"/>
              <w:rPr>
                <w:color w:val="000000" w:themeColor="text1"/>
                <w:sz w:val="26"/>
                <w:szCs w:val="26"/>
              </w:rPr>
            </w:pPr>
          </w:p>
        </w:tc>
        <w:tc>
          <w:tcPr>
            <w:tcW w:w="3059" w:type="dxa"/>
            <w:shd w:val="clear" w:color="auto" w:fill="auto"/>
            <w:vAlign w:val="center"/>
          </w:tcPr>
          <w:p w14:paraId="786D415B"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 xml:space="preserve">Ông Võ Văn Kiệt </w:t>
            </w:r>
          </w:p>
          <w:p w14:paraId="12714895"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position w:val="0"/>
                <w:sz w:val="26"/>
                <w:szCs w:val="26"/>
              </w:rPr>
              <w:t xml:space="preserve">(Mất năm </w:t>
            </w:r>
            <w:r w:rsidRPr="00604DB6">
              <w:rPr>
                <w:color w:val="000000" w:themeColor="text1"/>
                <w:sz w:val="26"/>
                <w:szCs w:val="26"/>
              </w:rPr>
              <w:t>2008)</w:t>
            </w:r>
          </w:p>
        </w:tc>
        <w:tc>
          <w:tcPr>
            <w:tcW w:w="9302" w:type="dxa"/>
            <w:shd w:val="clear" w:color="auto" w:fill="auto"/>
            <w:vAlign w:val="center"/>
          </w:tcPr>
          <w:p w14:paraId="1EFA2DCF"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Nguyên Ủy viên Bộ Chính trị, nguyên Thủ tướng Chính phủ nước Cộng hòa Xã hội Chủ nghĩa Việt Nam, Nguyên Bí thư Thành ủy TP. HCM</w:t>
            </w:r>
          </w:p>
        </w:tc>
      </w:tr>
      <w:tr w:rsidR="00D86BA1" w:rsidRPr="00E35E12" w14:paraId="278FCBF0" w14:textId="2E2BEC36" w:rsidTr="00026413">
        <w:trPr>
          <w:trHeight w:val="1706"/>
        </w:trPr>
        <w:tc>
          <w:tcPr>
            <w:tcW w:w="1134" w:type="dxa"/>
            <w:shd w:val="clear" w:color="auto" w:fill="auto"/>
            <w:noWrap/>
            <w:vAlign w:val="center"/>
          </w:tcPr>
          <w:p w14:paraId="3D8B3842" w14:textId="77777777" w:rsidR="00D86BA1" w:rsidRPr="00604DB6" w:rsidRDefault="00D86BA1" w:rsidP="00F678ED">
            <w:pPr>
              <w:pStyle w:val="ListParagraph"/>
              <w:numPr>
                <w:ilvl w:val="0"/>
                <w:numId w:val="1"/>
              </w:numPr>
              <w:spacing w:line="240" w:lineRule="auto"/>
              <w:ind w:leftChars="0" w:firstLineChars="0"/>
              <w:jc w:val="center"/>
              <w:rPr>
                <w:color w:val="000000" w:themeColor="text1"/>
                <w:sz w:val="26"/>
                <w:szCs w:val="26"/>
              </w:rPr>
            </w:pPr>
          </w:p>
        </w:tc>
        <w:tc>
          <w:tcPr>
            <w:tcW w:w="3059" w:type="dxa"/>
            <w:shd w:val="clear" w:color="auto" w:fill="auto"/>
            <w:noWrap/>
            <w:vAlign w:val="center"/>
          </w:tcPr>
          <w:p w14:paraId="31D0EAE1"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Ông Phan Văn Khải</w:t>
            </w:r>
          </w:p>
          <w:p w14:paraId="36CF8B56"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position w:val="0"/>
                <w:sz w:val="26"/>
                <w:szCs w:val="26"/>
              </w:rPr>
              <w:t>(Mất năm 2018)</w:t>
            </w:r>
          </w:p>
        </w:tc>
        <w:tc>
          <w:tcPr>
            <w:tcW w:w="9302" w:type="dxa"/>
            <w:shd w:val="clear" w:color="auto" w:fill="auto"/>
            <w:vAlign w:val="center"/>
          </w:tcPr>
          <w:p w14:paraId="532134AA"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Nguyên Ủy viên Bộ Chính trị, Chủ tịch UBND Thành phố từ 1985 đến tháng 3/1989</w:t>
            </w:r>
          </w:p>
          <w:p w14:paraId="3BEE301B"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Nguyên Thủ tướng Chính phủ</w:t>
            </w:r>
          </w:p>
        </w:tc>
      </w:tr>
      <w:tr w:rsidR="00D86BA1" w:rsidRPr="00E35E12" w14:paraId="07E972D8" w14:textId="4BF9788D" w:rsidTr="00026413">
        <w:trPr>
          <w:trHeight w:val="56"/>
        </w:trPr>
        <w:tc>
          <w:tcPr>
            <w:tcW w:w="1134" w:type="dxa"/>
            <w:shd w:val="clear" w:color="auto" w:fill="auto"/>
            <w:noWrap/>
            <w:vAlign w:val="center"/>
          </w:tcPr>
          <w:p w14:paraId="528F8550" w14:textId="77777777" w:rsidR="00D86BA1" w:rsidRPr="00604DB6" w:rsidRDefault="00D86BA1" w:rsidP="00F678ED">
            <w:pPr>
              <w:pStyle w:val="ListParagraph"/>
              <w:numPr>
                <w:ilvl w:val="0"/>
                <w:numId w:val="1"/>
              </w:numPr>
              <w:spacing w:line="240" w:lineRule="auto"/>
              <w:ind w:leftChars="0" w:firstLineChars="0"/>
              <w:jc w:val="center"/>
              <w:rPr>
                <w:color w:val="000000" w:themeColor="text1"/>
                <w:sz w:val="26"/>
                <w:szCs w:val="26"/>
              </w:rPr>
            </w:pPr>
          </w:p>
        </w:tc>
        <w:tc>
          <w:tcPr>
            <w:tcW w:w="3059" w:type="dxa"/>
            <w:shd w:val="clear" w:color="auto" w:fill="auto"/>
            <w:noWrap/>
            <w:vAlign w:val="center"/>
          </w:tcPr>
          <w:p w14:paraId="24C5A702"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Ông Nguyễn Hữu Thọ</w:t>
            </w:r>
          </w:p>
          <w:p w14:paraId="4DA4B6BE"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position w:val="0"/>
                <w:sz w:val="26"/>
                <w:szCs w:val="26"/>
              </w:rPr>
              <w:t xml:space="preserve">(Mất năm </w:t>
            </w:r>
            <w:r w:rsidRPr="00604DB6">
              <w:rPr>
                <w:color w:val="000000" w:themeColor="text1"/>
                <w:sz w:val="26"/>
                <w:szCs w:val="26"/>
              </w:rPr>
              <w:t>1996)</w:t>
            </w:r>
          </w:p>
        </w:tc>
        <w:tc>
          <w:tcPr>
            <w:tcW w:w="9302" w:type="dxa"/>
            <w:shd w:val="clear" w:color="auto" w:fill="auto"/>
            <w:vAlign w:val="center"/>
          </w:tcPr>
          <w:p w14:paraId="430367A5"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Nguyên Chủ tịch Quốc hội, Chủ tịch đầu tiên của Mặt trận Dân tộc Giải phóng miền Nam Việt Nam và Chủ tịch Hội đồng cố vấn của Cộng hòa miền Nam Việt Nam chức vụ tương đương với Chủ tịch nước</w:t>
            </w:r>
          </w:p>
        </w:tc>
      </w:tr>
      <w:tr w:rsidR="00D86BA1" w:rsidRPr="00E35E12" w14:paraId="619CEA6B" w14:textId="5E517C49" w:rsidTr="00026413">
        <w:trPr>
          <w:trHeight w:val="1706"/>
        </w:trPr>
        <w:tc>
          <w:tcPr>
            <w:tcW w:w="1134" w:type="dxa"/>
            <w:shd w:val="clear" w:color="auto" w:fill="auto"/>
            <w:noWrap/>
            <w:vAlign w:val="center"/>
          </w:tcPr>
          <w:p w14:paraId="21E78F21" w14:textId="77777777" w:rsidR="00D86BA1" w:rsidRPr="00604DB6" w:rsidRDefault="00D86BA1" w:rsidP="00F678ED">
            <w:pPr>
              <w:pStyle w:val="ListParagraph"/>
              <w:numPr>
                <w:ilvl w:val="0"/>
                <w:numId w:val="1"/>
              </w:numPr>
              <w:spacing w:line="240" w:lineRule="auto"/>
              <w:ind w:leftChars="0" w:firstLineChars="0"/>
              <w:jc w:val="center"/>
              <w:rPr>
                <w:color w:val="000000" w:themeColor="text1"/>
                <w:sz w:val="26"/>
                <w:szCs w:val="26"/>
              </w:rPr>
            </w:pPr>
          </w:p>
        </w:tc>
        <w:tc>
          <w:tcPr>
            <w:tcW w:w="3059" w:type="dxa"/>
            <w:shd w:val="clear" w:color="auto" w:fill="auto"/>
            <w:noWrap/>
            <w:vAlign w:val="center"/>
          </w:tcPr>
          <w:p w14:paraId="550E6BE4"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Ông Võ Trần Chí</w:t>
            </w:r>
          </w:p>
          <w:p w14:paraId="254DEB3D"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position w:val="0"/>
                <w:sz w:val="26"/>
                <w:szCs w:val="26"/>
              </w:rPr>
              <w:t xml:space="preserve">(Mất năm </w:t>
            </w:r>
            <w:r w:rsidRPr="00604DB6">
              <w:rPr>
                <w:color w:val="000000" w:themeColor="text1"/>
                <w:sz w:val="26"/>
                <w:szCs w:val="26"/>
              </w:rPr>
              <w:t>2011)</w:t>
            </w:r>
          </w:p>
        </w:tc>
        <w:tc>
          <w:tcPr>
            <w:tcW w:w="9302" w:type="dxa"/>
            <w:shd w:val="clear" w:color="auto" w:fill="auto"/>
            <w:vAlign w:val="center"/>
          </w:tcPr>
          <w:p w14:paraId="39463BBB" w14:textId="328291B5" w:rsidR="00D86BA1" w:rsidRPr="00604DB6" w:rsidRDefault="00D86BA1" w:rsidP="003F3992">
            <w:pPr>
              <w:spacing w:line="240" w:lineRule="auto"/>
              <w:ind w:left="1" w:hanging="3"/>
              <w:jc w:val="both"/>
              <w:rPr>
                <w:color w:val="000000" w:themeColor="text1"/>
                <w:sz w:val="26"/>
                <w:szCs w:val="26"/>
              </w:rPr>
            </w:pPr>
            <w:r w:rsidRPr="00604DB6">
              <w:rPr>
                <w:color w:val="000000" w:themeColor="text1"/>
                <w:sz w:val="26"/>
                <w:szCs w:val="26"/>
              </w:rPr>
              <w:t xml:space="preserve">Nguyên Ủy viên Bộ Chính trị, Nguyên Bí thư Thành ủy </w:t>
            </w:r>
            <w:r w:rsidR="003F3992">
              <w:rPr>
                <w:color w:val="000000" w:themeColor="text1"/>
                <w:sz w:val="26"/>
                <w:szCs w:val="26"/>
              </w:rPr>
              <w:t>TP.HCM</w:t>
            </w:r>
          </w:p>
        </w:tc>
      </w:tr>
      <w:tr w:rsidR="00D86BA1" w:rsidRPr="00E35E12" w14:paraId="7A7B1A97" w14:textId="362FEE5C" w:rsidTr="00026413">
        <w:trPr>
          <w:trHeight w:val="2409"/>
        </w:trPr>
        <w:tc>
          <w:tcPr>
            <w:tcW w:w="1134" w:type="dxa"/>
            <w:shd w:val="clear" w:color="auto" w:fill="auto"/>
            <w:noWrap/>
            <w:vAlign w:val="center"/>
          </w:tcPr>
          <w:p w14:paraId="5BD9F292" w14:textId="77777777" w:rsidR="00D86BA1" w:rsidRPr="00604DB6" w:rsidRDefault="00D86BA1" w:rsidP="00F678ED">
            <w:pPr>
              <w:pStyle w:val="ListParagraph"/>
              <w:numPr>
                <w:ilvl w:val="0"/>
                <w:numId w:val="1"/>
              </w:numPr>
              <w:spacing w:line="240" w:lineRule="auto"/>
              <w:ind w:leftChars="0" w:firstLineChars="0"/>
              <w:jc w:val="center"/>
              <w:rPr>
                <w:color w:val="000000" w:themeColor="text1"/>
                <w:sz w:val="26"/>
                <w:szCs w:val="26"/>
              </w:rPr>
            </w:pPr>
          </w:p>
        </w:tc>
        <w:tc>
          <w:tcPr>
            <w:tcW w:w="3059" w:type="dxa"/>
            <w:shd w:val="clear" w:color="auto" w:fill="auto"/>
            <w:noWrap/>
            <w:vAlign w:val="center"/>
          </w:tcPr>
          <w:p w14:paraId="3470038C"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Ông Trần Văn Trà</w:t>
            </w:r>
          </w:p>
          <w:p w14:paraId="4844D8AB"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position w:val="0"/>
                <w:sz w:val="26"/>
                <w:szCs w:val="26"/>
              </w:rPr>
              <w:t xml:space="preserve">(Mất năm </w:t>
            </w:r>
            <w:r w:rsidRPr="00604DB6">
              <w:rPr>
                <w:color w:val="000000" w:themeColor="text1"/>
                <w:sz w:val="26"/>
                <w:szCs w:val="26"/>
              </w:rPr>
              <w:t>1996)</w:t>
            </w:r>
          </w:p>
        </w:tc>
        <w:tc>
          <w:tcPr>
            <w:tcW w:w="9302" w:type="dxa"/>
            <w:shd w:val="clear" w:color="auto" w:fill="auto"/>
            <w:vAlign w:val="center"/>
          </w:tcPr>
          <w:p w14:paraId="1438E48D"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Nguyên Ủy viên Ban Chấp hành Trung ương Đảng, Nguyên Chủ tịch Ủy ban Quân quản TP, Tư lệnh Quân giải phóng Miền nam và Phó Tư lệnh chiến dịch Hồ Chí Minh</w:t>
            </w:r>
          </w:p>
        </w:tc>
      </w:tr>
      <w:tr w:rsidR="00D86BA1" w:rsidRPr="00E35E12" w14:paraId="7309F550" w14:textId="68BB2C18" w:rsidTr="00026413">
        <w:trPr>
          <w:trHeight w:val="1706"/>
        </w:trPr>
        <w:tc>
          <w:tcPr>
            <w:tcW w:w="1134" w:type="dxa"/>
            <w:shd w:val="clear" w:color="auto" w:fill="auto"/>
            <w:noWrap/>
            <w:vAlign w:val="center"/>
          </w:tcPr>
          <w:p w14:paraId="7D9F8BC6" w14:textId="77777777" w:rsidR="00D86BA1" w:rsidRPr="00604DB6" w:rsidRDefault="00D86BA1" w:rsidP="00F678ED">
            <w:pPr>
              <w:pStyle w:val="ListParagraph"/>
              <w:numPr>
                <w:ilvl w:val="0"/>
                <w:numId w:val="1"/>
              </w:numPr>
              <w:spacing w:line="240" w:lineRule="auto"/>
              <w:ind w:leftChars="0" w:firstLineChars="0"/>
              <w:jc w:val="center"/>
              <w:rPr>
                <w:color w:val="000000" w:themeColor="text1"/>
                <w:sz w:val="26"/>
                <w:szCs w:val="26"/>
              </w:rPr>
            </w:pPr>
          </w:p>
        </w:tc>
        <w:tc>
          <w:tcPr>
            <w:tcW w:w="3059" w:type="dxa"/>
            <w:shd w:val="clear" w:color="auto" w:fill="auto"/>
            <w:noWrap/>
            <w:vAlign w:val="center"/>
          </w:tcPr>
          <w:p w14:paraId="71E9130E"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Ông Vũ Hắc Bồng</w:t>
            </w:r>
          </w:p>
          <w:p w14:paraId="158CFFB1"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position w:val="0"/>
                <w:sz w:val="26"/>
                <w:szCs w:val="26"/>
              </w:rPr>
              <w:t>(Mất năm 2022)</w:t>
            </w:r>
          </w:p>
        </w:tc>
        <w:tc>
          <w:tcPr>
            <w:tcW w:w="9302" w:type="dxa"/>
            <w:shd w:val="clear" w:color="auto" w:fill="auto"/>
            <w:vAlign w:val="center"/>
          </w:tcPr>
          <w:p w14:paraId="5D39E9AA"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Nguyên Giám đốc Sở Ngoại vụ TP.HCM</w:t>
            </w:r>
          </w:p>
        </w:tc>
      </w:tr>
      <w:tr w:rsidR="00D86BA1" w:rsidRPr="00E35E12" w14:paraId="4D8E4223" w14:textId="24AEF99E" w:rsidTr="00026413">
        <w:trPr>
          <w:trHeight w:val="1706"/>
        </w:trPr>
        <w:tc>
          <w:tcPr>
            <w:tcW w:w="1134" w:type="dxa"/>
            <w:shd w:val="clear" w:color="auto" w:fill="auto"/>
            <w:noWrap/>
            <w:vAlign w:val="center"/>
          </w:tcPr>
          <w:p w14:paraId="0FB70811" w14:textId="77777777" w:rsidR="00D86BA1" w:rsidRPr="00604DB6" w:rsidRDefault="00D86BA1" w:rsidP="00F678ED">
            <w:pPr>
              <w:pStyle w:val="ListParagraph"/>
              <w:numPr>
                <w:ilvl w:val="0"/>
                <w:numId w:val="1"/>
              </w:numPr>
              <w:spacing w:line="240" w:lineRule="auto"/>
              <w:ind w:leftChars="0" w:firstLineChars="0"/>
              <w:jc w:val="center"/>
              <w:rPr>
                <w:color w:val="000000" w:themeColor="text1"/>
                <w:sz w:val="26"/>
                <w:szCs w:val="26"/>
              </w:rPr>
            </w:pPr>
          </w:p>
        </w:tc>
        <w:tc>
          <w:tcPr>
            <w:tcW w:w="3059" w:type="dxa"/>
            <w:shd w:val="clear" w:color="auto" w:fill="auto"/>
            <w:noWrap/>
            <w:vAlign w:val="center"/>
          </w:tcPr>
          <w:p w14:paraId="25CBDF21" w14:textId="6F4DFB22"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Ông Trương Tấn Sang</w:t>
            </w:r>
          </w:p>
        </w:tc>
        <w:tc>
          <w:tcPr>
            <w:tcW w:w="9302" w:type="dxa"/>
            <w:shd w:val="clear" w:color="auto" w:fill="auto"/>
            <w:vAlign w:val="center"/>
          </w:tcPr>
          <w:p w14:paraId="193BCB88" w14:textId="19FCBCED"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 xml:space="preserve">Nguyên Ủy viên Bộ Chính trị, Nguyên Chủ tịch nước Cộng hòa Xã hội Chủ nghĩa Việt Nam, Nguyên Bí thư Thành </w:t>
            </w:r>
            <w:r w:rsidR="003F3992">
              <w:rPr>
                <w:color w:val="000000" w:themeColor="text1"/>
                <w:sz w:val="26"/>
                <w:szCs w:val="26"/>
              </w:rPr>
              <w:t>ủy TP.</w:t>
            </w:r>
            <w:r w:rsidRPr="00604DB6">
              <w:rPr>
                <w:color w:val="000000" w:themeColor="text1"/>
                <w:sz w:val="26"/>
                <w:szCs w:val="26"/>
              </w:rPr>
              <w:t>HCM</w:t>
            </w:r>
          </w:p>
        </w:tc>
      </w:tr>
      <w:tr w:rsidR="00D86BA1" w:rsidRPr="00E35E12" w14:paraId="60903050" w14:textId="20B63A38" w:rsidTr="00026413">
        <w:trPr>
          <w:trHeight w:val="1706"/>
        </w:trPr>
        <w:tc>
          <w:tcPr>
            <w:tcW w:w="1134" w:type="dxa"/>
            <w:shd w:val="clear" w:color="auto" w:fill="auto"/>
            <w:noWrap/>
            <w:vAlign w:val="center"/>
          </w:tcPr>
          <w:p w14:paraId="2044DD02" w14:textId="77777777" w:rsidR="00D86BA1" w:rsidRPr="00604DB6" w:rsidRDefault="00D86BA1" w:rsidP="00F678ED">
            <w:pPr>
              <w:pStyle w:val="ListParagraph"/>
              <w:numPr>
                <w:ilvl w:val="0"/>
                <w:numId w:val="1"/>
              </w:numPr>
              <w:spacing w:line="240" w:lineRule="auto"/>
              <w:ind w:leftChars="0" w:firstLineChars="0"/>
              <w:jc w:val="center"/>
              <w:rPr>
                <w:color w:val="000000" w:themeColor="text1"/>
                <w:sz w:val="26"/>
                <w:szCs w:val="26"/>
              </w:rPr>
            </w:pPr>
          </w:p>
        </w:tc>
        <w:tc>
          <w:tcPr>
            <w:tcW w:w="3059" w:type="dxa"/>
            <w:shd w:val="clear" w:color="auto" w:fill="auto"/>
            <w:noWrap/>
            <w:vAlign w:val="center"/>
          </w:tcPr>
          <w:p w14:paraId="70D695B8" w14:textId="3FBDFCDD"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Ông Nguyễn Minh Triết</w:t>
            </w:r>
          </w:p>
        </w:tc>
        <w:tc>
          <w:tcPr>
            <w:tcW w:w="9302" w:type="dxa"/>
            <w:shd w:val="clear" w:color="auto" w:fill="auto"/>
            <w:vAlign w:val="center"/>
          </w:tcPr>
          <w:p w14:paraId="733AA3A2" w14:textId="7CAA358D"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 xml:space="preserve">Nguyên Ủy viên Bộ Chính trị, Nguyên Chủ tịch nước Cộng hòa Xã hội Chủ nghĩa Việt </w:t>
            </w:r>
            <w:r w:rsidR="003F3992">
              <w:rPr>
                <w:color w:val="000000" w:themeColor="text1"/>
                <w:sz w:val="26"/>
                <w:szCs w:val="26"/>
              </w:rPr>
              <w:t>Nam, Nguyên Bí thư Thành ủy TP.</w:t>
            </w:r>
            <w:r w:rsidRPr="00604DB6">
              <w:rPr>
                <w:color w:val="000000" w:themeColor="text1"/>
                <w:sz w:val="26"/>
                <w:szCs w:val="26"/>
              </w:rPr>
              <w:t>HCM</w:t>
            </w:r>
          </w:p>
        </w:tc>
      </w:tr>
      <w:tr w:rsidR="00D86BA1" w:rsidRPr="00E35E12" w14:paraId="3A40AF4F" w14:textId="15E23863" w:rsidTr="00026413">
        <w:trPr>
          <w:trHeight w:val="830"/>
        </w:trPr>
        <w:tc>
          <w:tcPr>
            <w:tcW w:w="1134" w:type="dxa"/>
            <w:shd w:val="clear" w:color="auto" w:fill="auto"/>
            <w:noWrap/>
            <w:vAlign w:val="center"/>
          </w:tcPr>
          <w:p w14:paraId="27BF91D9" w14:textId="77777777" w:rsidR="00D86BA1" w:rsidRPr="00604DB6" w:rsidRDefault="00D86BA1" w:rsidP="00F678ED">
            <w:pPr>
              <w:pStyle w:val="ListParagraph"/>
              <w:numPr>
                <w:ilvl w:val="0"/>
                <w:numId w:val="1"/>
              </w:numPr>
              <w:spacing w:line="240" w:lineRule="auto"/>
              <w:ind w:leftChars="0" w:firstLineChars="0"/>
              <w:jc w:val="center"/>
              <w:rPr>
                <w:color w:val="000000" w:themeColor="text1"/>
                <w:sz w:val="26"/>
                <w:szCs w:val="26"/>
              </w:rPr>
            </w:pPr>
          </w:p>
        </w:tc>
        <w:tc>
          <w:tcPr>
            <w:tcW w:w="3059" w:type="dxa"/>
            <w:shd w:val="clear" w:color="auto" w:fill="auto"/>
            <w:noWrap/>
            <w:vAlign w:val="center"/>
          </w:tcPr>
          <w:p w14:paraId="039C55C1" w14:textId="19FAEFE2"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Trung tướng Võ Viết Thanh</w:t>
            </w:r>
          </w:p>
        </w:tc>
        <w:tc>
          <w:tcPr>
            <w:tcW w:w="9302" w:type="dxa"/>
            <w:shd w:val="clear" w:color="auto" w:fill="auto"/>
            <w:vAlign w:val="center"/>
          </w:tcPr>
          <w:p w14:paraId="1F927FFE" w14:textId="30ADDB39" w:rsidR="00D86BA1" w:rsidRPr="00604DB6" w:rsidRDefault="00457015" w:rsidP="00457015">
            <w:pPr>
              <w:spacing w:line="240" w:lineRule="auto"/>
              <w:ind w:left="1" w:hanging="3"/>
              <w:jc w:val="both"/>
              <w:rPr>
                <w:color w:val="000000" w:themeColor="text1"/>
                <w:sz w:val="26"/>
                <w:szCs w:val="26"/>
              </w:rPr>
            </w:pPr>
            <w:r>
              <w:rPr>
                <w:color w:val="000000" w:themeColor="text1"/>
                <w:sz w:val="26"/>
                <w:szCs w:val="26"/>
              </w:rPr>
              <w:t>Anh hùng Lực lượng vũ trang nhân dân</w:t>
            </w:r>
            <w:r w:rsidR="00D86BA1" w:rsidRPr="00604DB6">
              <w:rPr>
                <w:color w:val="000000" w:themeColor="text1"/>
                <w:sz w:val="26"/>
                <w:szCs w:val="26"/>
              </w:rPr>
              <w:t xml:space="preserve">, Nguyên: Ủy viên Ban Chấp hành Trung ương Đảng, Thứ trưởng Bộ Công an, Phó Bí thư Thành </w:t>
            </w:r>
            <w:r>
              <w:rPr>
                <w:color w:val="000000" w:themeColor="text1"/>
                <w:sz w:val="26"/>
                <w:szCs w:val="26"/>
              </w:rPr>
              <w:t>ủy TP.HCM</w:t>
            </w:r>
            <w:r w:rsidR="00D86BA1" w:rsidRPr="00604DB6">
              <w:rPr>
                <w:color w:val="000000" w:themeColor="text1"/>
                <w:sz w:val="26"/>
                <w:szCs w:val="26"/>
              </w:rPr>
              <w:t>, Chủ tịch Ủy ban nhân dân TP</w:t>
            </w:r>
            <w:r>
              <w:rPr>
                <w:color w:val="000000" w:themeColor="text1"/>
                <w:sz w:val="26"/>
                <w:szCs w:val="26"/>
              </w:rPr>
              <w:t>.</w:t>
            </w:r>
            <w:r w:rsidR="00D86BA1" w:rsidRPr="00604DB6">
              <w:rPr>
                <w:color w:val="000000" w:themeColor="text1"/>
                <w:sz w:val="26"/>
                <w:szCs w:val="26"/>
              </w:rPr>
              <w:t>HCM</w:t>
            </w:r>
          </w:p>
        </w:tc>
      </w:tr>
      <w:tr w:rsidR="00D86BA1" w:rsidRPr="00E35E12" w14:paraId="22AD75EB" w14:textId="08305246" w:rsidTr="00026413">
        <w:trPr>
          <w:trHeight w:val="830"/>
        </w:trPr>
        <w:tc>
          <w:tcPr>
            <w:tcW w:w="1134" w:type="dxa"/>
            <w:shd w:val="clear" w:color="auto" w:fill="auto"/>
            <w:noWrap/>
            <w:vAlign w:val="center"/>
          </w:tcPr>
          <w:p w14:paraId="5B978FA8" w14:textId="77777777" w:rsidR="00D86BA1" w:rsidRPr="00604DB6" w:rsidRDefault="00D86BA1" w:rsidP="00F678ED">
            <w:pPr>
              <w:pStyle w:val="ListParagraph"/>
              <w:numPr>
                <w:ilvl w:val="0"/>
                <w:numId w:val="1"/>
              </w:numPr>
              <w:spacing w:line="240" w:lineRule="auto"/>
              <w:ind w:leftChars="0" w:firstLineChars="0"/>
              <w:jc w:val="center"/>
              <w:rPr>
                <w:color w:val="000000" w:themeColor="text1"/>
                <w:sz w:val="26"/>
                <w:szCs w:val="26"/>
              </w:rPr>
            </w:pPr>
          </w:p>
        </w:tc>
        <w:tc>
          <w:tcPr>
            <w:tcW w:w="3059" w:type="dxa"/>
            <w:shd w:val="clear" w:color="auto" w:fill="auto"/>
            <w:noWrap/>
            <w:vAlign w:val="center"/>
          </w:tcPr>
          <w:p w14:paraId="209961F7" w14:textId="0E5A5FFA"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Ông Phạm Chánh Trực</w:t>
            </w:r>
          </w:p>
        </w:tc>
        <w:tc>
          <w:tcPr>
            <w:tcW w:w="9302" w:type="dxa"/>
            <w:shd w:val="clear" w:color="auto" w:fill="auto"/>
            <w:vAlign w:val="center"/>
          </w:tcPr>
          <w:p w14:paraId="3750019F" w14:textId="69D11713" w:rsidR="00D86BA1" w:rsidRPr="00604DB6" w:rsidRDefault="00D86BA1" w:rsidP="00457015">
            <w:pPr>
              <w:spacing w:line="240" w:lineRule="auto"/>
              <w:ind w:left="1" w:hanging="3"/>
              <w:jc w:val="both"/>
              <w:rPr>
                <w:color w:val="000000" w:themeColor="text1"/>
                <w:sz w:val="26"/>
                <w:szCs w:val="26"/>
              </w:rPr>
            </w:pPr>
            <w:r w:rsidRPr="00604DB6">
              <w:rPr>
                <w:color w:val="000000" w:themeColor="text1"/>
                <w:sz w:val="26"/>
                <w:szCs w:val="26"/>
              </w:rPr>
              <w:t xml:space="preserve">Nguyên Phó Bí thư Thường trực Thành ủy </w:t>
            </w:r>
            <w:r w:rsidR="00457015">
              <w:rPr>
                <w:color w:val="000000" w:themeColor="text1"/>
                <w:sz w:val="26"/>
                <w:szCs w:val="26"/>
              </w:rPr>
              <w:t>TP.HCM</w:t>
            </w:r>
            <w:r w:rsidRPr="00604DB6">
              <w:rPr>
                <w:color w:val="000000" w:themeColor="text1"/>
                <w:sz w:val="26"/>
                <w:szCs w:val="26"/>
              </w:rPr>
              <w:t>, nguyên Chủ t</w:t>
            </w:r>
            <w:r w:rsidR="00457015">
              <w:rPr>
                <w:color w:val="000000" w:themeColor="text1"/>
                <w:sz w:val="26"/>
                <w:szCs w:val="26"/>
              </w:rPr>
              <w:t>ịch Hội đồng nhân dân TP.HCM</w:t>
            </w:r>
          </w:p>
        </w:tc>
      </w:tr>
      <w:tr w:rsidR="00D86BA1" w:rsidRPr="00E35E12" w14:paraId="0F45BC13" w14:textId="2B9B2EF0" w:rsidTr="00026413">
        <w:trPr>
          <w:trHeight w:val="830"/>
        </w:trPr>
        <w:tc>
          <w:tcPr>
            <w:tcW w:w="1134" w:type="dxa"/>
            <w:shd w:val="clear" w:color="auto" w:fill="auto"/>
            <w:noWrap/>
            <w:vAlign w:val="center"/>
          </w:tcPr>
          <w:p w14:paraId="4BE12DDD" w14:textId="77777777" w:rsidR="00D86BA1" w:rsidRPr="00604DB6" w:rsidRDefault="00D86BA1" w:rsidP="00F678ED">
            <w:pPr>
              <w:pStyle w:val="ListParagraph"/>
              <w:numPr>
                <w:ilvl w:val="0"/>
                <w:numId w:val="1"/>
              </w:numPr>
              <w:spacing w:line="240" w:lineRule="auto"/>
              <w:ind w:leftChars="0" w:firstLineChars="0"/>
              <w:jc w:val="center"/>
              <w:rPr>
                <w:color w:val="000000" w:themeColor="text1"/>
                <w:sz w:val="26"/>
                <w:szCs w:val="26"/>
              </w:rPr>
            </w:pPr>
          </w:p>
        </w:tc>
        <w:tc>
          <w:tcPr>
            <w:tcW w:w="3059" w:type="dxa"/>
            <w:shd w:val="clear" w:color="auto" w:fill="auto"/>
            <w:noWrap/>
            <w:vAlign w:val="center"/>
          </w:tcPr>
          <w:p w14:paraId="3568A9F7" w14:textId="6A6F281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Bà Phạm Phương Thảo</w:t>
            </w:r>
          </w:p>
        </w:tc>
        <w:tc>
          <w:tcPr>
            <w:tcW w:w="9302" w:type="dxa"/>
            <w:shd w:val="clear" w:color="auto" w:fill="auto"/>
            <w:vAlign w:val="center"/>
          </w:tcPr>
          <w:p w14:paraId="0B4D47AB" w14:textId="726969B2" w:rsidR="00D86BA1" w:rsidRPr="00604DB6" w:rsidRDefault="00D86BA1" w:rsidP="00457015">
            <w:pPr>
              <w:spacing w:line="240" w:lineRule="auto"/>
              <w:ind w:left="1" w:hanging="3"/>
              <w:jc w:val="both"/>
              <w:rPr>
                <w:color w:val="000000" w:themeColor="text1"/>
                <w:sz w:val="26"/>
                <w:szCs w:val="26"/>
              </w:rPr>
            </w:pPr>
            <w:r w:rsidRPr="00604DB6">
              <w:rPr>
                <w:color w:val="000000" w:themeColor="text1"/>
                <w:sz w:val="26"/>
                <w:szCs w:val="26"/>
              </w:rPr>
              <w:t xml:space="preserve">Nguyên Phó Bí thư Thành ủy </w:t>
            </w:r>
            <w:r w:rsidR="00457015">
              <w:rPr>
                <w:color w:val="000000" w:themeColor="text1"/>
                <w:sz w:val="26"/>
                <w:szCs w:val="26"/>
              </w:rPr>
              <w:t>TP.HCM</w:t>
            </w:r>
            <w:r w:rsidRPr="00604DB6">
              <w:rPr>
                <w:color w:val="000000" w:themeColor="text1"/>
                <w:sz w:val="26"/>
                <w:szCs w:val="26"/>
              </w:rPr>
              <w:t xml:space="preserve">, nguyên Chủ tịch Hội đồng nhân dân </w:t>
            </w:r>
            <w:r w:rsidR="00457015">
              <w:rPr>
                <w:color w:val="000000" w:themeColor="text1"/>
                <w:sz w:val="26"/>
                <w:szCs w:val="26"/>
              </w:rPr>
              <w:t>TP.HCM</w:t>
            </w:r>
          </w:p>
        </w:tc>
      </w:tr>
      <w:tr w:rsidR="00D86BA1" w:rsidRPr="00E35E12" w14:paraId="0269FAEE" w14:textId="033A4095" w:rsidTr="00026413">
        <w:trPr>
          <w:trHeight w:val="1706"/>
        </w:trPr>
        <w:tc>
          <w:tcPr>
            <w:tcW w:w="1134" w:type="dxa"/>
            <w:shd w:val="clear" w:color="auto" w:fill="auto"/>
            <w:noWrap/>
            <w:vAlign w:val="center"/>
          </w:tcPr>
          <w:p w14:paraId="57A9B3AE" w14:textId="77777777" w:rsidR="00D86BA1" w:rsidRPr="00604DB6" w:rsidRDefault="00D86BA1" w:rsidP="00F678ED">
            <w:pPr>
              <w:pStyle w:val="ListParagraph"/>
              <w:numPr>
                <w:ilvl w:val="0"/>
                <w:numId w:val="1"/>
              </w:numPr>
              <w:spacing w:line="240" w:lineRule="auto"/>
              <w:ind w:leftChars="0" w:firstLineChars="0"/>
              <w:jc w:val="center"/>
              <w:rPr>
                <w:color w:val="000000" w:themeColor="text1"/>
                <w:sz w:val="26"/>
                <w:szCs w:val="26"/>
              </w:rPr>
            </w:pPr>
          </w:p>
        </w:tc>
        <w:tc>
          <w:tcPr>
            <w:tcW w:w="3059" w:type="dxa"/>
            <w:shd w:val="clear" w:color="auto" w:fill="auto"/>
            <w:noWrap/>
            <w:vAlign w:val="center"/>
          </w:tcPr>
          <w:p w14:paraId="6DFE37C4" w14:textId="280A749C" w:rsidR="00D86BA1" w:rsidRPr="00604DB6" w:rsidRDefault="00D86BA1" w:rsidP="00F678ED">
            <w:pPr>
              <w:spacing w:line="240" w:lineRule="auto"/>
              <w:ind w:left="1" w:hanging="3"/>
              <w:jc w:val="both"/>
              <w:rPr>
                <w:color w:val="000000" w:themeColor="text1"/>
                <w:sz w:val="26"/>
                <w:szCs w:val="26"/>
              </w:rPr>
            </w:pPr>
            <w:r w:rsidRPr="00604DB6">
              <w:rPr>
                <w:bCs/>
                <w:color w:val="000000" w:themeColor="text1"/>
                <w:sz w:val="26"/>
                <w:szCs w:val="26"/>
                <w:lang w:val="vi-VN"/>
              </w:rPr>
              <w:t>Bà Trương Mỹ Hoa</w:t>
            </w:r>
            <w:r w:rsidRPr="00604DB6">
              <w:rPr>
                <w:bCs/>
                <w:color w:val="000000" w:themeColor="text1"/>
                <w:sz w:val="26"/>
                <w:szCs w:val="26"/>
              </w:rPr>
              <w:t xml:space="preserve"> (Bảy Thư)</w:t>
            </w:r>
          </w:p>
        </w:tc>
        <w:tc>
          <w:tcPr>
            <w:tcW w:w="9302" w:type="dxa"/>
            <w:shd w:val="clear" w:color="auto" w:fill="auto"/>
            <w:vAlign w:val="center"/>
          </w:tcPr>
          <w:p w14:paraId="4CAE4AF8" w14:textId="61730C10" w:rsidR="00D86BA1" w:rsidRPr="00604DB6" w:rsidRDefault="00D86BA1" w:rsidP="00F678ED">
            <w:pPr>
              <w:spacing w:line="240" w:lineRule="auto"/>
              <w:ind w:left="1" w:hanging="3"/>
              <w:jc w:val="both"/>
              <w:rPr>
                <w:color w:val="000000" w:themeColor="text1"/>
                <w:sz w:val="26"/>
                <w:szCs w:val="26"/>
              </w:rPr>
            </w:pPr>
            <w:r w:rsidRPr="00604DB6">
              <w:rPr>
                <w:bCs/>
                <w:color w:val="000000" w:themeColor="text1"/>
                <w:sz w:val="26"/>
                <w:szCs w:val="26"/>
                <w:lang w:val="vi-VN"/>
              </w:rPr>
              <w:t>Nguyên Bí thư Trung ương Đảng, nguyên Phó Chủ tịch nước Cộng hòa Xã hội Chủ nghĩa Việt Nam</w:t>
            </w:r>
          </w:p>
        </w:tc>
      </w:tr>
      <w:tr w:rsidR="00D86BA1" w:rsidRPr="00E35E12" w14:paraId="7512BC1A" w14:textId="75CC80FF" w:rsidTr="00026413">
        <w:trPr>
          <w:trHeight w:val="1706"/>
        </w:trPr>
        <w:tc>
          <w:tcPr>
            <w:tcW w:w="1134" w:type="dxa"/>
            <w:shd w:val="clear" w:color="auto" w:fill="auto"/>
            <w:noWrap/>
            <w:vAlign w:val="center"/>
          </w:tcPr>
          <w:p w14:paraId="4207C64A" w14:textId="77777777" w:rsidR="00D86BA1" w:rsidRPr="00604DB6" w:rsidRDefault="00D86BA1" w:rsidP="00F678ED">
            <w:pPr>
              <w:pStyle w:val="ListParagraph"/>
              <w:numPr>
                <w:ilvl w:val="0"/>
                <w:numId w:val="1"/>
              </w:numPr>
              <w:spacing w:line="240" w:lineRule="auto"/>
              <w:ind w:leftChars="0" w:firstLineChars="0"/>
              <w:jc w:val="center"/>
              <w:rPr>
                <w:color w:val="000000" w:themeColor="text1"/>
                <w:sz w:val="26"/>
                <w:szCs w:val="26"/>
              </w:rPr>
            </w:pPr>
          </w:p>
        </w:tc>
        <w:tc>
          <w:tcPr>
            <w:tcW w:w="3059" w:type="dxa"/>
            <w:shd w:val="clear" w:color="auto" w:fill="auto"/>
            <w:noWrap/>
            <w:vAlign w:val="center"/>
          </w:tcPr>
          <w:p w14:paraId="51DF9891" w14:textId="76CAE592" w:rsidR="00D86BA1" w:rsidRPr="00604DB6" w:rsidRDefault="00D86BA1" w:rsidP="00F678ED">
            <w:pPr>
              <w:spacing w:line="240" w:lineRule="auto"/>
              <w:ind w:left="1" w:hanging="3"/>
              <w:jc w:val="both"/>
              <w:rPr>
                <w:bCs/>
                <w:color w:val="000000" w:themeColor="text1"/>
                <w:sz w:val="26"/>
                <w:szCs w:val="26"/>
                <w:lang w:val="vi-VN"/>
              </w:rPr>
            </w:pPr>
            <w:r w:rsidRPr="00604DB6">
              <w:rPr>
                <w:color w:val="000000" w:themeColor="text1"/>
                <w:sz w:val="26"/>
                <w:szCs w:val="26"/>
              </w:rPr>
              <w:t>Ông Nguyễn Khắc Êm</w:t>
            </w:r>
          </w:p>
        </w:tc>
        <w:tc>
          <w:tcPr>
            <w:tcW w:w="9302" w:type="dxa"/>
            <w:shd w:val="clear" w:color="auto" w:fill="auto"/>
            <w:vAlign w:val="center"/>
          </w:tcPr>
          <w:p w14:paraId="09ECC493" w14:textId="60D5FE02" w:rsidR="00D86BA1" w:rsidRPr="00604DB6" w:rsidRDefault="00D86BA1" w:rsidP="00F678ED">
            <w:pPr>
              <w:spacing w:line="240" w:lineRule="auto"/>
              <w:ind w:left="1" w:hanging="3"/>
              <w:jc w:val="both"/>
              <w:rPr>
                <w:bCs/>
                <w:color w:val="000000" w:themeColor="text1"/>
                <w:sz w:val="26"/>
                <w:szCs w:val="26"/>
                <w:lang w:val="vi-VN"/>
              </w:rPr>
            </w:pPr>
            <w:r w:rsidRPr="00604DB6">
              <w:rPr>
                <w:color w:val="000000" w:themeColor="text1"/>
                <w:sz w:val="26"/>
                <w:szCs w:val="26"/>
              </w:rPr>
              <w:t>Tổ trưởng dân phố 29, phường Bến Nghé, Quận 1</w:t>
            </w:r>
          </w:p>
        </w:tc>
      </w:tr>
      <w:tr w:rsidR="00D86BA1" w:rsidRPr="00E35E12" w14:paraId="155BAC0C" w14:textId="0AFF5458" w:rsidTr="00026413">
        <w:trPr>
          <w:trHeight w:val="1706"/>
        </w:trPr>
        <w:tc>
          <w:tcPr>
            <w:tcW w:w="1134" w:type="dxa"/>
            <w:shd w:val="clear" w:color="auto" w:fill="auto"/>
            <w:noWrap/>
            <w:vAlign w:val="center"/>
          </w:tcPr>
          <w:p w14:paraId="0ACAF648" w14:textId="77777777" w:rsidR="00D86BA1" w:rsidRPr="00604DB6" w:rsidRDefault="00D86BA1" w:rsidP="00F678ED">
            <w:pPr>
              <w:pStyle w:val="ListParagraph"/>
              <w:numPr>
                <w:ilvl w:val="0"/>
                <w:numId w:val="1"/>
              </w:numPr>
              <w:spacing w:line="240" w:lineRule="auto"/>
              <w:ind w:leftChars="0" w:firstLineChars="0"/>
              <w:jc w:val="center"/>
              <w:rPr>
                <w:color w:val="000000" w:themeColor="text1"/>
                <w:sz w:val="26"/>
                <w:szCs w:val="26"/>
              </w:rPr>
            </w:pPr>
          </w:p>
        </w:tc>
        <w:tc>
          <w:tcPr>
            <w:tcW w:w="3059" w:type="dxa"/>
            <w:shd w:val="clear" w:color="auto" w:fill="auto"/>
            <w:noWrap/>
            <w:vAlign w:val="center"/>
          </w:tcPr>
          <w:p w14:paraId="034F31A3"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Bà Ngô Thị Huệ (Bảy Huệ)</w:t>
            </w:r>
          </w:p>
          <w:p w14:paraId="4BE993DE" w14:textId="102FE5D4"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(Mất năm 2022)</w:t>
            </w:r>
          </w:p>
        </w:tc>
        <w:tc>
          <w:tcPr>
            <w:tcW w:w="9302" w:type="dxa"/>
            <w:shd w:val="clear" w:color="auto" w:fill="auto"/>
            <w:vAlign w:val="center"/>
          </w:tcPr>
          <w:p w14:paraId="5ADA7873" w14:textId="18909E8F"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Nguyên Phó Chủ tịch Hội Bảo trợ bệnh nhân nghèo Thành phố Hồ Chí Minh</w:t>
            </w:r>
          </w:p>
        </w:tc>
      </w:tr>
      <w:tr w:rsidR="00D86BA1" w:rsidRPr="00E35E12" w14:paraId="2C972F8E" w14:textId="1B6969F1" w:rsidTr="00026413">
        <w:trPr>
          <w:trHeight w:val="988"/>
        </w:trPr>
        <w:tc>
          <w:tcPr>
            <w:tcW w:w="1134" w:type="dxa"/>
            <w:shd w:val="clear" w:color="auto" w:fill="auto"/>
            <w:noWrap/>
            <w:vAlign w:val="center"/>
          </w:tcPr>
          <w:p w14:paraId="015835A6" w14:textId="77777777" w:rsidR="00D86BA1" w:rsidRPr="00604DB6" w:rsidRDefault="00D86BA1" w:rsidP="00F678ED">
            <w:pPr>
              <w:pStyle w:val="ListParagraph"/>
              <w:numPr>
                <w:ilvl w:val="0"/>
                <w:numId w:val="1"/>
              </w:numPr>
              <w:spacing w:line="240" w:lineRule="auto"/>
              <w:ind w:leftChars="0" w:firstLineChars="0"/>
              <w:jc w:val="center"/>
              <w:rPr>
                <w:color w:val="000000" w:themeColor="text1"/>
                <w:sz w:val="26"/>
                <w:szCs w:val="26"/>
              </w:rPr>
            </w:pPr>
          </w:p>
        </w:tc>
        <w:tc>
          <w:tcPr>
            <w:tcW w:w="3059" w:type="dxa"/>
            <w:shd w:val="clear" w:color="auto" w:fill="auto"/>
            <w:noWrap/>
            <w:vAlign w:val="center"/>
          </w:tcPr>
          <w:p w14:paraId="69D5BBF9"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Bà Đỗ Duy Liên</w:t>
            </w:r>
          </w:p>
          <w:p w14:paraId="4519C1EA" w14:textId="47992210"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 xml:space="preserve">(Mất năm 2024) </w:t>
            </w:r>
          </w:p>
        </w:tc>
        <w:tc>
          <w:tcPr>
            <w:tcW w:w="9302" w:type="dxa"/>
            <w:shd w:val="clear" w:color="auto" w:fill="auto"/>
            <w:vAlign w:val="center"/>
          </w:tcPr>
          <w:p w14:paraId="083106EA" w14:textId="58BC9B26"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Nguyên Phó Chủ tịch Ủy ban nhân dân Thành phố</w:t>
            </w:r>
          </w:p>
        </w:tc>
      </w:tr>
      <w:tr w:rsidR="00D86BA1" w:rsidRPr="00E35E12" w14:paraId="7A765C6E" w14:textId="6B5D1BFC" w:rsidTr="00026413">
        <w:trPr>
          <w:trHeight w:val="1706"/>
        </w:trPr>
        <w:tc>
          <w:tcPr>
            <w:tcW w:w="1134" w:type="dxa"/>
            <w:shd w:val="clear" w:color="auto" w:fill="auto"/>
            <w:noWrap/>
            <w:vAlign w:val="center"/>
          </w:tcPr>
          <w:p w14:paraId="29D2BBC6" w14:textId="77777777" w:rsidR="00D86BA1" w:rsidRPr="00604DB6" w:rsidRDefault="00D86BA1" w:rsidP="00F678ED">
            <w:pPr>
              <w:pStyle w:val="ListParagraph"/>
              <w:numPr>
                <w:ilvl w:val="0"/>
                <w:numId w:val="1"/>
              </w:numPr>
              <w:spacing w:line="240" w:lineRule="auto"/>
              <w:ind w:leftChars="0" w:firstLineChars="0"/>
              <w:jc w:val="center"/>
              <w:rPr>
                <w:color w:val="000000" w:themeColor="text1"/>
                <w:sz w:val="26"/>
                <w:szCs w:val="26"/>
              </w:rPr>
            </w:pPr>
          </w:p>
        </w:tc>
        <w:tc>
          <w:tcPr>
            <w:tcW w:w="3059" w:type="dxa"/>
            <w:shd w:val="clear" w:color="auto" w:fill="auto"/>
            <w:noWrap/>
            <w:vAlign w:val="center"/>
          </w:tcPr>
          <w:p w14:paraId="1CCACFE3"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Ông Nguyễn Vĩnh Nghiệp</w:t>
            </w:r>
          </w:p>
          <w:p w14:paraId="390C792B" w14:textId="2B95E5D9"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(Mất năm 2007)</w:t>
            </w:r>
          </w:p>
        </w:tc>
        <w:tc>
          <w:tcPr>
            <w:tcW w:w="9302" w:type="dxa"/>
            <w:shd w:val="clear" w:color="auto" w:fill="auto"/>
            <w:vAlign w:val="center"/>
          </w:tcPr>
          <w:p w14:paraId="2E914ACD" w14:textId="5EBA50A6" w:rsidR="00D86BA1" w:rsidRPr="00604DB6" w:rsidRDefault="00D86BA1" w:rsidP="00457015">
            <w:pPr>
              <w:spacing w:line="240" w:lineRule="auto"/>
              <w:ind w:left="1" w:hanging="3"/>
              <w:jc w:val="both"/>
              <w:rPr>
                <w:color w:val="000000" w:themeColor="text1"/>
                <w:sz w:val="26"/>
                <w:szCs w:val="26"/>
              </w:rPr>
            </w:pPr>
            <w:r w:rsidRPr="00604DB6">
              <w:rPr>
                <w:color w:val="000000" w:themeColor="text1"/>
                <w:sz w:val="26"/>
                <w:szCs w:val="26"/>
              </w:rPr>
              <w:t>AHLĐ, Nguyên ủy viên Ban Thường vụ Thành ủy, Nguyê</w:t>
            </w:r>
            <w:r w:rsidR="00457015">
              <w:rPr>
                <w:color w:val="000000" w:themeColor="text1"/>
                <w:sz w:val="26"/>
                <w:szCs w:val="26"/>
              </w:rPr>
              <w:t>n Chủ tịch Ủy ban nhân dân TP.HCM</w:t>
            </w:r>
          </w:p>
        </w:tc>
      </w:tr>
      <w:tr w:rsidR="00D86BA1" w:rsidRPr="00E35E12" w14:paraId="505D590D" w14:textId="320053CF" w:rsidTr="00026413">
        <w:trPr>
          <w:trHeight w:val="1706"/>
        </w:trPr>
        <w:tc>
          <w:tcPr>
            <w:tcW w:w="1134" w:type="dxa"/>
            <w:shd w:val="clear" w:color="auto" w:fill="auto"/>
            <w:noWrap/>
            <w:vAlign w:val="center"/>
          </w:tcPr>
          <w:p w14:paraId="61C080B6" w14:textId="77777777" w:rsidR="00D86BA1" w:rsidRPr="00604DB6" w:rsidRDefault="00D86BA1" w:rsidP="00F678ED">
            <w:pPr>
              <w:pStyle w:val="ListParagraph"/>
              <w:numPr>
                <w:ilvl w:val="0"/>
                <w:numId w:val="1"/>
              </w:numPr>
              <w:spacing w:line="240" w:lineRule="auto"/>
              <w:ind w:leftChars="0" w:firstLineChars="0"/>
              <w:jc w:val="center"/>
              <w:rPr>
                <w:color w:val="000000" w:themeColor="text1"/>
                <w:sz w:val="26"/>
                <w:szCs w:val="26"/>
              </w:rPr>
            </w:pPr>
          </w:p>
        </w:tc>
        <w:tc>
          <w:tcPr>
            <w:tcW w:w="3059" w:type="dxa"/>
            <w:shd w:val="clear" w:color="auto" w:fill="auto"/>
            <w:noWrap/>
            <w:vAlign w:val="center"/>
          </w:tcPr>
          <w:p w14:paraId="4E6D4FDF" w14:textId="24652884"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Tiến sĩ Võ Tá Hân</w:t>
            </w:r>
          </w:p>
        </w:tc>
        <w:tc>
          <w:tcPr>
            <w:tcW w:w="9302" w:type="dxa"/>
            <w:shd w:val="clear" w:color="auto" w:fill="auto"/>
            <w:vAlign w:val="center"/>
          </w:tcPr>
          <w:p w14:paraId="529DF3BB" w14:textId="57D00899"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Chuyên gia tài chính - ngân hàng và quản trị doanh nghiệp, Người Việt Nam ở nước ngoài</w:t>
            </w:r>
          </w:p>
        </w:tc>
      </w:tr>
      <w:tr w:rsidR="00D86BA1" w:rsidRPr="00E35E12" w14:paraId="6EF450CC" w14:textId="66C0A069" w:rsidTr="00026413">
        <w:trPr>
          <w:trHeight w:val="547"/>
        </w:trPr>
        <w:tc>
          <w:tcPr>
            <w:tcW w:w="1134" w:type="dxa"/>
            <w:shd w:val="clear" w:color="auto" w:fill="auto"/>
            <w:noWrap/>
            <w:vAlign w:val="center"/>
          </w:tcPr>
          <w:p w14:paraId="36CC1FC1" w14:textId="77777777" w:rsidR="00D86BA1" w:rsidRPr="00604DB6" w:rsidRDefault="00D86BA1" w:rsidP="00F678ED">
            <w:pPr>
              <w:pStyle w:val="ListParagraph"/>
              <w:numPr>
                <w:ilvl w:val="0"/>
                <w:numId w:val="1"/>
              </w:numPr>
              <w:spacing w:line="240" w:lineRule="auto"/>
              <w:ind w:leftChars="0" w:firstLineChars="0"/>
              <w:jc w:val="center"/>
              <w:rPr>
                <w:color w:val="000000" w:themeColor="text1"/>
                <w:sz w:val="26"/>
                <w:szCs w:val="26"/>
              </w:rPr>
            </w:pPr>
          </w:p>
        </w:tc>
        <w:tc>
          <w:tcPr>
            <w:tcW w:w="3059" w:type="dxa"/>
            <w:shd w:val="clear" w:color="auto" w:fill="auto"/>
            <w:noWrap/>
            <w:vAlign w:val="center"/>
          </w:tcPr>
          <w:p w14:paraId="04311EEF"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Luật sư Trương Thị Hòa</w:t>
            </w:r>
          </w:p>
        </w:tc>
        <w:tc>
          <w:tcPr>
            <w:tcW w:w="9302" w:type="dxa"/>
            <w:shd w:val="clear" w:color="auto" w:fill="auto"/>
            <w:vAlign w:val="center"/>
          </w:tcPr>
          <w:p w14:paraId="6B7C77C9" w14:textId="1CF60485" w:rsidR="00D86BA1" w:rsidRPr="00604DB6" w:rsidRDefault="00457015" w:rsidP="00457015">
            <w:pPr>
              <w:spacing w:line="240" w:lineRule="auto"/>
              <w:ind w:left="1" w:hanging="3"/>
              <w:jc w:val="both"/>
              <w:rPr>
                <w:color w:val="000000" w:themeColor="text1"/>
                <w:sz w:val="26"/>
                <w:szCs w:val="26"/>
              </w:rPr>
            </w:pPr>
            <w:r>
              <w:rPr>
                <w:color w:val="000000" w:themeColor="text1"/>
                <w:sz w:val="26"/>
                <w:szCs w:val="26"/>
              </w:rPr>
              <w:t>Luật sư, Đ</w:t>
            </w:r>
            <w:r w:rsidR="00D86BA1" w:rsidRPr="00604DB6">
              <w:rPr>
                <w:color w:val="000000" w:themeColor="text1"/>
                <w:sz w:val="26"/>
                <w:szCs w:val="26"/>
              </w:rPr>
              <w:t xml:space="preserve">oàn Luật sư </w:t>
            </w:r>
            <w:r>
              <w:rPr>
                <w:color w:val="000000" w:themeColor="text1"/>
                <w:sz w:val="26"/>
                <w:szCs w:val="26"/>
              </w:rPr>
              <w:t>TP.HCM</w:t>
            </w:r>
            <w:r w:rsidR="00D86BA1" w:rsidRPr="00604DB6">
              <w:rPr>
                <w:color w:val="000000" w:themeColor="text1"/>
                <w:sz w:val="26"/>
                <w:szCs w:val="26"/>
              </w:rPr>
              <w:t xml:space="preserve"> </w:t>
            </w:r>
          </w:p>
        </w:tc>
      </w:tr>
      <w:tr w:rsidR="00D86BA1" w:rsidRPr="00E35E12" w14:paraId="0C0B8DC4" w14:textId="78DEF5E2" w:rsidTr="00026413">
        <w:trPr>
          <w:trHeight w:val="1706"/>
        </w:trPr>
        <w:tc>
          <w:tcPr>
            <w:tcW w:w="1134" w:type="dxa"/>
            <w:shd w:val="clear" w:color="auto" w:fill="auto"/>
            <w:noWrap/>
            <w:vAlign w:val="center"/>
          </w:tcPr>
          <w:p w14:paraId="3C07D00A" w14:textId="77777777" w:rsidR="00D86BA1" w:rsidRPr="00604DB6" w:rsidRDefault="00D86BA1" w:rsidP="00F678ED">
            <w:pPr>
              <w:pStyle w:val="ListParagraph"/>
              <w:numPr>
                <w:ilvl w:val="0"/>
                <w:numId w:val="1"/>
              </w:numPr>
              <w:spacing w:line="240" w:lineRule="auto"/>
              <w:ind w:leftChars="0" w:firstLineChars="0"/>
              <w:jc w:val="center"/>
              <w:rPr>
                <w:color w:val="000000" w:themeColor="text1"/>
                <w:sz w:val="26"/>
                <w:szCs w:val="26"/>
              </w:rPr>
            </w:pPr>
          </w:p>
        </w:tc>
        <w:tc>
          <w:tcPr>
            <w:tcW w:w="3059" w:type="dxa"/>
            <w:shd w:val="clear" w:color="auto" w:fill="auto"/>
            <w:noWrap/>
            <w:vAlign w:val="center"/>
          </w:tcPr>
          <w:p w14:paraId="2896891D"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TS Trần Thành Long</w:t>
            </w:r>
          </w:p>
        </w:tc>
        <w:tc>
          <w:tcPr>
            <w:tcW w:w="9302" w:type="dxa"/>
            <w:shd w:val="clear" w:color="auto" w:fill="auto"/>
            <w:vAlign w:val="center"/>
          </w:tcPr>
          <w:p w14:paraId="3216D4C2"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Nguyên Chủ tịch Ủy ban Mặt trận Tổ quốc Việt Nam TP.HCM</w:t>
            </w:r>
          </w:p>
        </w:tc>
      </w:tr>
      <w:tr w:rsidR="00D86BA1" w:rsidRPr="00E35E12" w14:paraId="77F18112" w14:textId="3DC5FC4A" w:rsidTr="00026413">
        <w:trPr>
          <w:trHeight w:val="405"/>
        </w:trPr>
        <w:tc>
          <w:tcPr>
            <w:tcW w:w="1134" w:type="dxa"/>
            <w:shd w:val="clear" w:color="auto" w:fill="auto"/>
            <w:noWrap/>
            <w:vAlign w:val="center"/>
          </w:tcPr>
          <w:p w14:paraId="324A52CC" w14:textId="77777777" w:rsidR="00D86BA1" w:rsidRPr="00604DB6" w:rsidRDefault="00D86BA1" w:rsidP="00F678ED">
            <w:pPr>
              <w:pStyle w:val="ListParagraph"/>
              <w:numPr>
                <w:ilvl w:val="0"/>
                <w:numId w:val="1"/>
              </w:numPr>
              <w:spacing w:line="240" w:lineRule="auto"/>
              <w:ind w:leftChars="0" w:firstLineChars="0"/>
              <w:jc w:val="center"/>
              <w:rPr>
                <w:color w:val="000000" w:themeColor="text1"/>
                <w:sz w:val="26"/>
                <w:szCs w:val="26"/>
              </w:rPr>
            </w:pPr>
          </w:p>
        </w:tc>
        <w:tc>
          <w:tcPr>
            <w:tcW w:w="3059" w:type="dxa"/>
            <w:shd w:val="clear" w:color="auto" w:fill="auto"/>
            <w:noWrap/>
            <w:vAlign w:val="center"/>
          </w:tcPr>
          <w:p w14:paraId="74FCBA1A"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Bà Trần Tố Nga</w:t>
            </w:r>
          </w:p>
        </w:tc>
        <w:tc>
          <w:tcPr>
            <w:tcW w:w="9302" w:type="dxa"/>
            <w:shd w:val="clear" w:color="auto" w:fill="auto"/>
            <w:vAlign w:val="center"/>
          </w:tcPr>
          <w:p w14:paraId="1E7C6944"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Người Việt Nam ở nước ngoài</w:t>
            </w:r>
          </w:p>
        </w:tc>
      </w:tr>
      <w:tr w:rsidR="00D86BA1" w:rsidRPr="00E35E12" w14:paraId="63FB59F4" w14:textId="2F333FCE" w:rsidTr="00026413">
        <w:trPr>
          <w:trHeight w:val="1706"/>
        </w:trPr>
        <w:tc>
          <w:tcPr>
            <w:tcW w:w="1134" w:type="dxa"/>
            <w:shd w:val="clear" w:color="auto" w:fill="auto"/>
            <w:noWrap/>
            <w:vAlign w:val="center"/>
          </w:tcPr>
          <w:p w14:paraId="1BC7120D" w14:textId="77777777" w:rsidR="00D86BA1" w:rsidRPr="00604DB6" w:rsidRDefault="00D86BA1" w:rsidP="00F678ED">
            <w:pPr>
              <w:pStyle w:val="ListParagraph"/>
              <w:numPr>
                <w:ilvl w:val="0"/>
                <w:numId w:val="1"/>
              </w:numPr>
              <w:spacing w:line="240" w:lineRule="auto"/>
              <w:ind w:leftChars="0" w:firstLineChars="0"/>
              <w:jc w:val="center"/>
              <w:rPr>
                <w:color w:val="000000" w:themeColor="text1"/>
                <w:sz w:val="26"/>
                <w:szCs w:val="26"/>
              </w:rPr>
            </w:pPr>
          </w:p>
        </w:tc>
        <w:tc>
          <w:tcPr>
            <w:tcW w:w="3059" w:type="dxa"/>
            <w:shd w:val="clear" w:color="auto" w:fill="auto"/>
            <w:noWrap/>
            <w:vAlign w:val="center"/>
          </w:tcPr>
          <w:p w14:paraId="516868C9"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Ông Nguyễn Văn Thể</w:t>
            </w:r>
          </w:p>
        </w:tc>
        <w:tc>
          <w:tcPr>
            <w:tcW w:w="9302" w:type="dxa"/>
            <w:shd w:val="clear" w:color="auto" w:fill="auto"/>
            <w:vAlign w:val="center"/>
          </w:tcPr>
          <w:p w14:paraId="2D88C61B"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Trưởng ban Ban Công tác Mặt trận ấp, Tổ phó Tổ Nhân dân 1, ấp Đông Lân 1, xã Bà Điểm, huyện Hóc Môn</w:t>
            </w:r>
          </w:p>
        </w:tc>
      </w:tr>
      <w:tr w:rsidR="00D86BA1" w:rsidRPr="00E35E12" w14:paraId="160EC78A" w14:textId="59A87518" w:rsidTr="00026413">
        <w:trPr>
          <w:trHeight w:val="846"/>
        </w:trPr>
        <w:tc>
          <w:tcPr>
            <w:tcW w:w="1134" w:type="dxa"/>
            <w:shd w:val="clear" w:color="auto" w:fill="auto"/>
            <w:noWrap/>
            <w:vAlign w:val="center"/>
          </w:tcPr>
          <w:p w14:paraId="3CB6CE2B" w14:textId="77777777" w:rsidR="00D86BA1" w:rsidRPr="00604DB6" w:rsidRDefault="00D86BA1" w:rsidP="00F678ED">
            <w:pPr>
              <w:pStyle w:val="ListParagraph"/>
              <w:numPr>
                <w:ilvl w:val="0"/>
                <w:numId w:val="1"/>
              </w:numPr>
              <w:spacing w:line="240" w:lineRule="auto"/>
              <w:ind w:leftChars="0" w:firstLineChars="0"/>
              <w:jc w:val="center"/>
              <w:rPr>
                <w:color w:val="000000" w:themeColor="text1"/>
                <w:sz w:val="26"/>
                <w:szCs w:val="26"/>
              </w:rPr>
            </w:pPr>
          </w:p>
        </w:tc>
        <w:tc>
          <w:tcPr>
            <w:tcW w:w="3059" w:type="dxa"/>
            <w:shd w:val="clear" w:color="auto" w:fill="auto"/>
            <w:noWrap/>
            <w:vAlign w:val="center"/>
          </w:tcPr>
          <w:p w14:paraId="1E5CC605"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Thiếu tướng Trần Ngọc Thổ</w:t>
            </w:r>
          </w:p>
        </w:tc>
        <w:tc>
          <w:tcPr>
            <w:tcW w:w="9302" w:type="dxa"/>
            <w:shd w:val="clear" w:color="auto" w:fill="auto"/>
            <w:vAlign w:val="center"/>
          </w:tcPr>
          <w:p w14:paraId="682578BE"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Nguyên Tham mưu trưởng Quân khu 7, Phó Chủ tịch Hội Nạn nhân chất độc da cam/dioxin Việt Nam, Chủ tịch Hội Nạn nhân chất độc da cam/dioxin TPHCM</w:t>
            </w:r>
          </w:p>
        </w:tc>
      </w:tr>
      <w:tr w:rsidR="00D86BA1" w:rsidRPr="00E35E12" w14:paraId="3FA07B72" w14:textId="6EDD8FEE" w:rsidTr="00026413">
        <w:trPr>
          <w:trHeight w:val="1114"/>
        </w:trPr>
        <w:tc>
          <w:tcPr>
            <w:tcW w:w="1134" w:type="dxa"/>
            <w:shd w:val="clear" w:color="auto" w:fill="auto"/>
            <w:noWrap/>
            <w:vAlign w:val="center"/>
          </w:tcPr>
          <w:p w14:paraId="5009C988" w14:textId="77777777" w:rsidR="00D86BA1" w:rsidRPr="00604DB6" w:rsidRDefault="00D86BA1" w:rsidP="00F678ED">
            <w:pPr>
              <w:pStyle w:val="ListParagraph"/>
              <w:numPr>
                <w:ilvl w:val="0"/>
                <w:numId w:val="1"/>
              </w:numPr>
              <w:spacing w:line="240" w:lineRule="auto"/>
              <w:ind w:leftChars="0" w:firstLineChars="0"/>
              <w:jc w:val="center"/>
              <w:rPr>
                <w:color w:val="000000" w:themeColor="text1"/>
                <w:sz w:val="26"/>
                <w:szCs w:val="26"/>
              </w:rPr>
            </w:pPr>
          </w:p>
        </w:tc>
        <w:tc>
          <w:tcPr>
            <w:tcW w:w="3059" w:type="dxa"/>
            <w:shd w:val="clear" w:color="auto" w:fill="auto"/>
            <w:noWrap/>
            <w:vAlign w:val="center"/>
          </w:tcPr>
          <w:p w14:paraId="6E252543"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TS. Lương Bạch Vân</w:t>
            </w:r>
          </w:p>
        </w:tc>
        <w:tc>
          <w:tcPr>
            <w:tcW w:w="9302" w:type="dxa"/>
            <w:shd w:val="clear" w:color="auto" w:fill="auto"/>
            <w:vAlign w:val="center"/>
          </w:tcPr>
          <w:p w14:paraId="22137733"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 xml:space="preserve">Việt kiều Pháp; </w:t>
            </w:r>
            <w:r w:rsidRPr="00604DB6">
              <w:rPr>
                <w:color w:val="000000" w:themeColor="text1"/>
                <w:position w:val="0"/>
                <w:sz w:val="26"/>
                <w:szCs w:val="26"/>
              </w:rPr>
              <w:t>Chủ tịch Hội Liên lạc người Việt Nam ở nước ngoài Thành phố Hồ Chí Minh</w:t>
            </w:r>
          </w:p>
        </w:tc>
      </w:tr>
      <w:tr w:rsidR="00D86BA1" w:rsidRPr="00E35E12" w14:paraId="0F59C76C" w14:textId="7477F656" w:rsidTr="00026413">
        <w:trPr>
          <w:trHeight w:val="47"/>
        </w:trPr>
        <w:tc>
          <w:tcPr>
            <w:tcW w:w="1134" w:type="dxa"/>
            <w:shd w:val="clear" w:color="auto" w:fill="auto"/>
            <w:noWrap/>
            <w:vAlign w:val="center"/>
          </w:tcPr>
          <w:p w14:paraId="6B299CE3" w14:textId="77777777" w:rsidR="00D86BA1" w:rsidRPr="00604DB6" w:rsidRDefault="00D86BA1" w:rsidP="00F678ED">
            <w:pPr>
              <w:pStyle w:val="ListParagraph"/>
              <w:numPr>
                <w:ilvl w:val="0"/>
                <w:numId w:val="1"/>
              </w:numPr>
              <w:spacing w:line="240" w:lineRule="auto"/>
              <w:ind w:leftChars="0" w:firstLineChars="0"/>
              <w:jc w:val="center"/>
              <w:rPr>
                <w:color w:val="000000" w:themeColor="text1"/>
                <w:sz w:val="26"/>
                <w:szCs w:val="26"/>
              </w:rPr>
            </w:pPr>
          </w:p>
        </w:tc>
        <w:tc>
          <w:tcPr>
            <w:tcW w:w="3059" w:type="dxa"/>
            <w:shd w:val="clear" w:color="auto" w:fill="auto"/>
            <w:noWrap/>
            <w:vAlign w:val="center"/>
          </w:tcPr>
          <w:p w14:paraId="62205D38"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Ông Dương Quang Trung</w:t>
            </w:r>
          </w:p>
          <w:p w14:paraId="33F57587" w14:textId="0EA52575" w:rsidR="00D86BA1" w:rsidRPr="00604DB6" w:rsidRDefault="00D86BA1" w:rsidP="00F678ED">
            <w:pPr>
              <w:spacing w:line="240" w:lineRule="auto"/>
              <w:ind w:left="1" w:hanging="3"/>
              <w:jc w:val="both"/>
              <w:rPr>
                <w:b/>
                <w:bCs/>
                <w:color w:val="000000" w:themeColor="text1"/>
                <w:sz w:val="26"/>
                <w:szCs w:val="26"/>
              </w:rPr>
            </w:pPr>
            <w:r w:rsidRPr="00604DB6">
              <w:rPr>
                <w:color w:val="000000" w:themeColor="text1"/>
                <w:sz w:val="26"/>
                <w:szCs w:val="26"/>
              </w:rPr>
              <w:t>(Mất năm 2013)</w:t>
            </w:r>
          </w:p>
        </w:tc>
        <w:tc>
          <w:tcPr>
            <w:tcW w:w="9302" w:type="dxa"/>
            <w:shd w:val="clear" w:color="auto" w:fill="auto"/>
            <w:vAlign w:val="center"/>
          </w:tcPr>
          <w:p w14:paraId="6AAA82A0" w14:textId="53F243D1" w:rsidR="00D86BA1" w:rsidRPr="00604DB6" w:rsidRDefault="00457015" w:rsidP="00F678ED">
            <w:pPr>
              <w:spacing w:line="240" w:lineRule="auto"/>
              <w:ind w:left="1" w:hanging="3"/>
              <w:jc w:val="both"/>
              <w:rPr>
                <w:color w:val="000000" w:themeColor="text1"/>
                <w:sz w:val="26"/>
                <w:szCs w:val="26"/>
              </w:rPr>
            </w:pPr>
            <w:r>
              <w:rPr>
                <w:color w:val="000000" w:themeColor="text1"/>
                <w:sz w:val="26"/>
                <w:szCs w:val="26"/>
              </w:rPr>
              <w:t>Anh hùng Lao động</w:t>
            </w:r>
            <w:r w:rsidR="00D86BA1" w:rsidRPr="00604DB6">
              <w:rPr>
                <w:color w:val="000000" w:themeColor="text1"/>
                <w:sz w:val="26"/>
                <w:szCs w:val="26"/>
              </w:rPr>
              <w:t>, Thầy thuốc nhân dân, Viện sĩ, Tiến sĩ, Bác sĩ</w:t>
            </w:r>
          </w:p>
        </w:tc>
      </w:tr>
      <w:tr w:rsidR="00D86BA1" w:rsidRPr="00E35E12" w14:paraId="27E29AFA" w14:textId="567E95C0" w:rsidTr="00026413">
        <w:trPr>
          <w:trHeight w:val="47"/>
        </w:trPr>
        <w:tc>
          <w:tcPr>
            <w:tcW w:w="1134" w:type="dxa"/>
            <w:shd w:val="clear" w:color="auto" w:fill="auto"/>
            <w:noWrap/>
            <w:vAlign w:val="center"/>
          </w:tcPr>
          <w:p w14:paraId="468772D6" w14:textId="77777777" w:rsidR="00D86BA1" w:rsidRPr="00604DB6" w:rsidRDefault="00D86BA1" w:rsidP="00F678ED">
            <w:pPr>
              <w:pStyle w:val="ListParagraph"/>
              <w:numPr>
                <w:ilvl w:val="0"/>
                <w:numId w:val="1"/>
              </w:numPr>
              <w:spacing w:line="240" w:lineRule="auto"/>
              <w:ind w:leftChars="0" w:firstLineChars="0"/>
              <w:jc w:val="center"/>
              <w:rPr>
                <w:color w:val="000000" w:themeColor="text1"/>
                <w:sz w:val="26"/>
                <w:szCs w:val="26"/>
              </w:rPr>
            </w:pPr>
          </w:p>
        </w:tc>
        <w:tc>
          <w:tcPr>
            <w:tcW w:w="3059" w:type="dxa"/>
            <w:shd w:val="clear" w:color="auto" w:fill="auto"/>
            <w:noWrap/>
            <w:vAlign w:val="center"/>
          </w:tcPr>
          <w:p w14:paraId="14EFAEC0" w14:textId="7879EA9D"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Ông Trần Đông A</w:t>
            </w:r>
          </w:p>
        </w:tc>
        <w:tc>
          <w:tcPr>
            <w:tcW w:w="9302" w:type="dxa"/>
            <w:shd w:val="clear" w:color="auto" w:fill="auto"/>
            <w:vAlign w:val="center"/>
          </w:tcPr>
          <w:p w14:paraId="4A0FAF86" w14:textId="782A7E12"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Anh hùng Lao động, Giáo sư, Tiến sĩ, Thầy thuốc nhân dân</w:t>
            </w:r>
          </w:p>
        </w:tc>
      </w:tr>
      <w:tr w:rsidR="00D86BA1" w:rsidRPr="00E35E12" w14:paraId="348CE1D2" w14:textId="2DFB6124" w:rsidTr="00026413">
        <w:trPr>
          <w:trHeight w:val="1706"/>
        </w:trPr>
        <w:tc>
          <w:tcPr>
            <w:tcW w:w="1134" w:type="dxa"/>
            <w:shd w:val="clear" w:color="auto" w:fill="auto"/>
            <w:noWrap/>
            <w:vAlign w:val="center"/>
          </w:tcPr>
          <w:p w14:paraId="024434E8" w14:textId="77777777" w:rsidR="00D86BA1" w:rsidRPr="00604DB6" w:rsidRDefault="00D86BA1" w:rsidP="00F678ED">
            <w:pPr>
              <w:pStyle w:val="ListParagraph"/>
              <w:numPr>
                <w:ilvl w:val="0"/>
                <w:numId w:val="1"/>
              </w:numPr>
              <w:spacing w:line="240" w:lineRule="auto"/>
              <w:ind w:leftChars="0" w:firstLineChars="0"/>
              <w:jc w:val="center"/>
              <w:rPr>
                <w:color w:val="000000" w:themeColor="text1"/>
                <w:sz w:val="26"/>
                <w:szCs w:val="26"/>
              </w:rPr>
            </w:pPr>
          </w:p>
        </w:tc>
        <w:tc>
          <w:tcPr>
            <w:tcW w:w="3059" w:type="dxa"/>
            <w:shd w:val="clear" w:color="auto" w:fill="auto"/>
            <w:noWrap/>
            <w:vAlign w:val="center"/>
          </w:tcPr>
          <w:p w14:paraId="764D8446"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Ông Nguyễn Chấn Hùng</w:t>
            </w:r>
          </w:p>
        </w:tc>
        <w:tc>
          <w:tcPr>
            <w:tcW w:w="9302" w:type="dxa"/>
            <w:shd w:val="clear" w:color="auto" w:fill="auto"/>
            <w:vAlign w:val="center"/>
          </w:tcPr>
          <w:p w14:paraId="16D87AA0"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 xml:space="preserve">Giáo sư, Tiến sĩ Y khoa, Thầy thuốc nhân dân, Anh hùng Lao động </w:t>
            </w:r>
          </w:p>
        </w:tc>
      </w:tr>
      <w:tr w:rsidR="00D86BA1" w:rsidRPr="00E35E12" w14:paraId="2BE48305" w14:textId="36BB8FA3" w:rsidTr="00026413">
        <w:trPr>
          <w:trHeight w:val="1706"/>
        </w:trPr>
        <w:tc>
          <w:tcPr>
            <w:tcW w:w="1134" w:type="dxa"/>
            <w:shd w:val="clear" w:color="auto" w:fill="auto"/>
            <w:noWrap/>
            <w:vAlign w:val="center"/>
          </w:tcPr>
          <w:p w14:paraId="49BA36DD" w14:textId="77777777" w:rsidR="00D86BA1" w:rsidRPr="00604DB6" w:rsidRDefault="00D86BA1" w:rsidP="00F678ED">
            <w:pPr>
              <w:pStyle w:val="ListParagraph"/>
              <w:numPr>
                <w:ilvl w:val="0"/>
                <w:numId w:val="1"/>
              </w:numPr>
              <w:spacing w:line="240" w:lineRule="auto"/>
              <w:ind w:leftChars="0" w:firstLineChars="0"/>
              <w:jc w:val="center"/>
              <w:rPr>
                <w:color w:val="000000" w:themeColor="text1"/>
                <w:sz w:val="26"/>
                <w:szCs w:val="26"/>
              </w:rPr>
            </w:pPr>
          </w:p>
        </w:tc>
        <w:tc>
          <w:tcPr>
            <w:tcW w:w="3059" w:type="dxa"/>
            <w:shd w:val="clear" w:color="auto" w:fill="auto"/>
            <w:noWrap/>
            <w:vAlign w:val="center"/>
          </w:tcPr>
          <w:p w14:paraId="76DA81F2" w14:textId="0F88B07F"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Bà Phan Kim Phương</w:t>
            </w:r>
          </w:p>
        </w:tc>
        <w:tc>
          <w:tcPr>
            <w:tcW w:w="9302" w:type="dxa"/>
            <w:shd w:val="clear" w:color="auto" w:fill="auto"/>
            <w:vAlign w:val="center"/>
          </w:tcPr>
          <w:p w14:paraId="37B81E92" w14:textId="09E7BCB3"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Thạc sĩ, Bác sĩ Nguyên Phó Giám đốc Viện Tim Thành phố Hồ Chí Minh</w:t>
            </w:r>
          </w:p>
        </w:tc>
      </w:tr>
      <w:tr w:rsidR="00D86BA1" w:rsidRPr="00E35E12" w14:paraId="20A42FB6" w14:textId="23029C5F" w:rsidTr="00026413">
        <w:trPr>
          <w:trHeight w:val="47"/>
        </w:trPr>
        <w:tc>
          <w:tcPr>
            <w:tcW w:w="1134" w:type="dxa"/>
            <w:shd w:val="clear" w:color="auto" w:fill="auto"/>
            <w:noWrap/>
            <w:vAlign w:val="center"/>
          </w:tcPr>
          <w:p w14:paraId="6E20BF9F" w14:textId="77777777" w:rsidR="00D86BA1" w:rsidRPr="00604DB6" w:rsidRDefault="00D86BA1" w:rsidP="00F678ED">
            <w:pPr>
              <w:pStyle w:val="ListParagraph"/>
              <w:numPr>
                <w:ilvl w:val="0"/>
                <w:numId w:val="1"/>
              </w:numPr>
              <w:spacing w:line="240" w:lineRule="auto"/>
              <w:ind w:leftChars="0" w:firstLineChars="0"/>
              <w:jc w:val="center"/>
              <w:rPr>
                <w:color w:val="000000" w:themeColor="text1"/>
                <w:sz w:val="26"/>
                <w:szCs w:val="26"/>
              </w:rPr>
            </w:pPr>
          </w:p>
        </w:tc>
        <w:tc>
          <w:tcPr>
            <w:tcW w:w="3059" w:type="dxa"/>
            <w:shd w:val="clear" w:color="auto" w:fill="auto"/>
            <w:noWrap/>
            <w:vAlign w:val="center"/>
          </w:tcPr>
          <w:p w14:paraId="13CB9CFF"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Bà Nguyễn Thị Ngọc Phượng</w:t>
            </w:r>
          </w:p>
        </w:tc>
        <w:tc>
          <w:tcPr>
            <w:tcW w:w="9302" w:type="dxa"/>
            <w:shd w:val="clear" w:color="auto" w:fill="auto"/>
            <w:vAlign w:val="center"/>
          </w:tcPr>
          <w:p w14:paraId="05529D9C" w14:textId="32626FA3" w:rsidR="00D86BA1" w:rsidRPr="00604DB6" w:rsidRDefault="00457015" w:rsidP="00F678ED">
            <w:pPr>
              <w:spacing w:line="240" w:lineRule="auto"/>
              <w:ind w:left="1" w:hanging="3"/>
              <w:jc w:val="both"/>
              <w:rPr>
                <w:color w:val="000000" w:themeColor="text1"/>
                <w:sz w:val="26"/>
                <w:szCs w:val="26"/>
              </w:rPr>
            </w:pPr>
            <w:r>
              <w:rPr>
                <w:color w:val="000000" w:themeColor="text1"/>
                <w:sz w:val="26"/>
                <w:szCs w:val="26"/>
              </w:rPr>
              <w:t>Anh hùng Lao động</w:t>
            </w:r>
            <w:r w:rsidR="00D86BA1" w:rsidRPr="00604DB6">
              <w:rPr>
                <w:color w:val="000000" w:themeColor="text1"/>
                <w:sz w:val="26"/>
                <w:szCs w:val="26"/>
              </w:rPr>
              <w:t>, Giáo sư, Bác sĩ, Thầy thuốc Nhân dân, Nguyên Giám đốc Bệnh viện Từ Dũ</w:t>
            </w:r>
          </w:p>
        </w:tc>
      </w:tr>
      <w:tr w:rsidR="00D86BA1" w:rsidRPr="00E35E12" w14:paraId="2D026872" w14:textId="45823E7B" w:rsidTr="00026413">
        <w:trPr>
          <w:trHeight w:val="1255"/>
        </w:trPr>
        <w:tc>
          <w:tcPr>
            <w:tcW w:w="1134" w:type="dxa"/>
            <w:shd w:val="clear" w:color="auto" w:fill="auto"/>
            <w:noWrap/>
            <w:vAlign w:val="center"/>
          </w:tcPr>
          <w:p w14:paraId="55C72671" w14:textId="77777777" w:rsidR="00D86BA1" w:rsidRPr="00604DB6" w:rsidRDefault="00D86BA1" w:rsidP="00F678ED">
            <w:pPr>
              <w:pStyle w:val="ListParagraph"/>
              <w:numPr>
                <w:ilvl w:val="0"/>
                <w:numId w:val="1"/>
              </w:numPr>
              <w:spacing w:line="240" w:lineRule="auto"/>
              <w:ind w:leftChars="0" w:firstLineChars="0"/>
              <w:jc w:val="center"/>
              <w:rPr>
                <w:color w:val="000000" w:themeColor="text1"/>
                <w:sz w:val="26"/>
                <w:szCs w:val="26"/>
              </w:rPr>
            </w:pPr>
          </w:p>
        </w:tc>
        <w:tc>
          <w:tcPr>
            <w:tcW w:w="3059" w:type="dxa"/>
            <w:shd w:val="clear" w:color="auto" w:fill="auto"/>
            <w:noWrap/>
            <w:vAlign w:val="center"/>
          </w:tcPr>
          <w:p w14:paraId="275BFDD6"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Ông Văn Tần</w:t>
            </w:r>
          </w:p>
          <w:p w14:paraId="1DB65C80" w14:textId="2FABBC3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(Mất năm 2023)</w:t>
            </w:r>
          </w:p>
        </w:tc>
        <w:tc>
          <w:tcPr>
            <w:tcW w:w="9302" w:type="dxa"/>
            <w:shd w:val="clear" w:color="auto" w:fill="auto"/>
            <w:vAlign w:val="center"/>
          </w:tcPr>
          <w:p w14:paraId="78075085"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Anh hùng lao động, Giáo sư, Tiến sĩ, Bác sĩ, Nguyên Phó Giám đốc Bệnh viện Bình dân</w:t>
            </w:r>
          </w:p>
        </w:tc>
      </w:tr>
      <w:tr w:rsidR="00D86BA1" w:rsidRPr="00E35E12" w14:paraId="17024040" w14:textId="1EB84953" w:rsidTr="00026413">
        <w:trPr>
          <w:trHeight w:val="1114"/>
        </w:trPr>
        <w:tc>
          <w:tcPr>
            <w:tcW w:w="1134" w:type="dxa"/>
            <w:shd w:val="clear" w:color="auto" w:fill="auto"/>
            <w:noWrap/>
            <w:vAlign w:val="center"/>
          </w:tcPr>
          <w:p w14:paraId="0452F848" w14:textId="77777777" w:rsidR="00D86BA1" w:rsidRPr="00604DB6" w:rsidRDefault="00D86BA1" w:rsidP="00F678ED">
            <w:pPr>
              <w:pStyle w:val="ListParagraph"/>
              <w:numPr>
                <w:ilvl w:val="0"/>
                <w:numId w:val="1"/>
              </w:numPr>
              <w:spacing w:line="240" w:lineRule="auto"/>
              <w:ind w:leftChars="0" w:firstLineChars="0"/>
              <w:jc w:val="center"/>
              <w:rPr>
                <w:color w:val="000000" w:themeColor="text1"/>
                <w:sz w:val="26"/>
                <w:szCs w:val="26"/>
              </w:rPr>
            </w:pPr>
          </w:p>
        </w:tc>
        <w:tc>
          <w:tcPr>
            <w:tcW w:w="3059" w:type="dxa"/>
            <w:shd w:val="clear" w:color="auto" w:fill="auto"/>
            <w:noWrap/>
            <w:vAlign w:val="center"/>
          </w:tcPr>
          <w:p w14:paraId="1ACC184E"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Ông Trần Văn Giàu</w:t>
            </w:r>
          </w:p>
          <w:p w14:paraId="22CD3118"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 xml:space="preserve">(Mất năm 2010) </w:t>
            </w:r>
          </w:p>
        </w:tc>
        <w:tc>
          <w:tcPr>
            <w:tcW w:w="9302" w:type="dxa"/>
            <w:shd w:val="clear" w:color="auto" w:fill="auto"/>
            <w:vAlign w:val="center"/>
          </w:tcPr>
          <w:p w14:paraId="34E12782" w14:textId="205C06F0"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Nhà</w:t>
            </w:r>
            <w:r w:rsidR="00457015">
              <w:rPr>
                <w:color w:val="000000" w:themeColor="text1"/>
                <w:sz w:val="26"/>
                <w:szCs w:val="26"/>
              </w:rPr>
              <w:t xml:space="preserve"> cách mạng, Giáo sư sử học, Anh hùng Lao động</w:t>
            </w:r>
            <w:r w:rsidRPr="00604DB6">
              <w:rPr>
                <w:color w:val="000000" w:themeColor="text1"/>
                <w:sz w:val="26"/>
                <w:szCs w:val="26"/>
              </w:rPr>
              <w:t>, Nguyên Bí thư Xứ ủy Nam Kỳ, nguyên Chủ tịch Ủy ban kháng chiến Nam Bộ</w:t>
            </w:r>
          </w:p>
        </w:tc>
      </w:tr>
      <w:tr w:rsidR="00D86BA1" w:rsidRPr="00E35E12" w14:paraId="46BE49C3" w14:textId="56DD42CF" w:rsidTr="00026413">
        <w:trPr>
          <w:trHeight w:val="846"/>
        </w:trPr>
        <w:tc>
          <w:tcPr>
            <w:tcW w:w="1134" w:type="dxa"/>
            <w:shd w:val="clear" w:color="auto" w:fill="auto"/>
            <w:noWrap/>
            <w:vAlign w:val="center"/>
          </w:tcPr>
          <w:p w14:paraId="04A3C0C5" w14:textId="77777777" w:rsidR="00D86BA1" w:rsidRPr="00604DB6" w:rsidRDefault="00D86BA1" w:rsidP="00F678ED">
            <w:pPr>
              <w:pStyle w:val="ListParagraph"/>
              <w:numPr>
                <w:ilvl w:val="0"/>
                <w:numId w:val="1"/>
              </w:numPr>
              <w:spacing w:line="240" w:lineRule="auto"/>
              <w:ind w:leftChars="0" w:firstLineChars="0"/>
              <w:jc w:val="center"/>
              <w:rPr>
                <w:color w:val="000000" w:themeColor="text1"/>
                <w:sz w:val="26"/>
                <w:szCs w:val="26"/>
              </w:rPr>
            </w:pPr>
          </w:p>
        </w:tc>
        <w:tc>
          <w:tcPr>
            <w:tcW w:w="3059" w:type="dxa"/>
            <w:shd w:val="clear" w:color="auto" w:fill="auto"/>
            <w:noWrap/>
            <w:vAlign w:val="center"/>
          </w:tcPr>
          <w:p w14:paraId="04AEC962"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GS.TS. Đặng Lương Mô</w:t>
            </w:r>
          </w:p>
        </w:tc>
        <w:tc>
          <w:tcPr>
            <w:tcW w:w="9302" w:type="dxa"/>
            <w:shd w:val="clear" w:color="auto" w:fill="auto"/>
            <w:vAlign w:val="center"/>
          </w:tcPr>
          <w:p w14:paraId="407061C9" w14:textId="7F246296"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 xml:space="preserve">Nhà khoa học, cố vấn cao cấp </w:t>
            </w:r>
          </w:p>
        </w:tc>
      </w:tr>
      <w:tr w:rsidR="00D86BA1" w:rsidRPr="00E35E12" w14:paraId="69CF8BA2" w14:textId="3581357A" w:rsidTr="00026413">
        <w:trPr>
          <w:trHeight w:val="546"/>
        </w:trPr>
        <w:tc>
          <w:tcPr>
            <w:tcW w:w="1134" w:type="dxa"/>
            <w:shd w:val="clear" w:color="auto" w:fill="auto"/>
            <w:noWrap/>
            <w:vAlign w:val="center"/>
          </w:tcPr>
          <w:p w14:paraId="3DBBD282" w14:textId="77777777" w:rsidR="00D86BA1" w:rsidRPr="00604DB6" w:rsidRDefault="00D86BA1" w:rsidP="00F678ED">
            <w:pPr>
              <w:pStyle w:val="ListParagraph"/>
              <w:numPr>
                <w:ilvl w:val="0"/>
                <w:numId w:val="1"/>
              </w:numPr>
              <w:spacing w:line="240" w:lineRule="auto"/>
              <w:ind w:leftChars="0" w:firstLineChars="0"/>
              <w:jc w:val="center"/>
              <w:rPr>
                <w:color w:val="000000" w:themeColor="text1"/>
                <w:sz w:val="26"/>
                <w:szCs w:val="26"/>
              </w:rPr>
            </w:pPr>
          </w:p>
        </w:tc>
        <w:tc>
          <w:tcPr>
            <w:tcW w:w="3059" w:type="dxa"/>
            <w:shd w:val="clear" w:color="auto" w:fill="auto"/>
            <w:noWrap/>
            <w:vAlign w:val="center"/>
          </w:tcPr>
          <w:p w14:paraId="104D7F1D"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Ông Nguyễn Đình Đầu</w:t>
            </w:r>
          </w:p>
          <w:p w14:paraId="081233CF"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(Mất năm 2024)</w:t>
            </w:r>
          </w:p>
        </w:tc>
        <w:tc>
          <w:tcPr>
            <w:tcW w:w="9302" w:type="dxa"/>
            <w:shd w:val="clear" w:color="auto" w:fill="auto"/>
            <w:vAlign w:val="center"/>
          </w:tcPr>
          <w:p w14:paraId="3D5A4F7C"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Nhà nghiên cứu lịch sử, địa lý</w:t>
            </w:r>
          </w:p>
        </w:tc>
      </w:tr>
      <w:tr w:rsidR="00D86BA1" w:rsidRPr="00E35E12" w14:paraId="326BF5BC" w14:textId="054715FA" w:rsidTr="00026413">
        <w:trPr>
          <w:trHeight w:val="1706"/>
        </w:trPr>
        <w:tc>
          <w:tcPr>
            <w:tcW w:w="1134" w:type="dxa"/>
            <w:shd w:val="clear" w:color="auto" w:fill="auto"/>
            <w:noWrap/>
            <w:vAlign w:val="center"/>
          </w:tcPr>
          <w:p w14:paraId="5A2CBCC3" w14:textId="77777777" w:rsidR="00D86BA1" w:rsidRPr="00604DB6" w:rsidRDefault="00D86BA1" w:rsidP="00F678ED">
            <w:pPr>
              <w:pStyle w:val="ListParagraph"/>
              <w:numPr>
                <w:ilvl w:val="0"/>
                <w:numId w:val="1"/>
              </w:numPr>
              <w:spacing w:line="240" w:lineRule="auto"/>
              <w:ind w:leftChars="0" w:firstLineChars="0"/>
              <w:jc w:val="center"/>
              <w:rPr>
                <w:color w:val="000000" w:themeColor="text1"/>
                <w:sz w:val="26"/>
                <w:szCs w:val="26"/>
              </w:rPr>
            </w:pPr>
          </w:p>
        </w:tc>
        <w:tc>
          <w:tcPr>
            <w:tcW w:w="3059" w:type="dxa"/>
            <w:shd w:val="clear" w:color="auto" w:fill="auto"/>
            <w:noWrap/>
            <w:vAlign w:val="center"/>
          </w:tcPr>
          <w:p w14:paraId="518B196C"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Ông Chu Phạm Ngọc Sơn</w:t>
            </w:r>
          </w:p>
          <w:p w14:paraId="605B30BB" w14:textId="77777777" w:rsidR="00D86BA1" w:rsidRPr="00604DB6" w:rsidRDefault="00D86BA1" w:rsidP="00F678ED">
            <w:pPr>
              <w:spacing w:line="240" w:lineRule="auto"/>
              <w:ind w:left="1" w:hanging="3"/>
              <w:jc w:val="both"/>
              <w:rPr>
                <w:rFonts w:eastAsiaTheme="minorHAnsi"/>
                <w:color w:val="000000" w:themeColor="text1"/>
                <w:kern w:val="2"/>
                <w:sz w:val="26"/>
                <w:szCs w:val="26"/>
                <w14:ligatures w14:val="standardContextual"/>
              </w:rPr>
            </w:pPr>
            <w:r w:rsidRPr="00604DB6">
              <w:rPr>
                <w:color w:val="000000" w:themeColor="text1"/>
                <w:position w:val="0"/>
                <w:sz w:val="26"/>
                <w:szCs w:val="26"/>
              </w:rPr>
              <w:t>(Mất năm 2024)</w:t>
            </w:r>
          </w:p>
        </w:tc>
        <w:tc>
          <w:tcPr>
            <w:tcW w:w="9302" w:type="dxa"/>
            <w:shd w:val="clear" w:color="auto" w:fill="auto"/>
            <w:vAlign w:val="center"/>
          </w:tcPr>
          <w:p w14:paraId="25695BD7"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Giáo sư, Tiến sĩ</w:t>
            </w:r>
          </w:p>
        </w:tc>
      </w:tr>
      <w:tr w:rsidR="00D86BA1" w:rsidRPr="00E35E12" w14:paraId="58D78566" w14:textId="38B2D639" w:rsidTr="00026413">
        <w:trPr>
          <w:trHeight w:val="1706"/>
        </w:trPr>
        <w:tc>
          <w:tcPr>
            <w:tcW w:w="1134" w:type="dxa"/>
            <w:shd w:val="clear" w:color="auto" w:fill="auto"/>
            <w:noWrap/>
            <w:vAlign w:val="center"/>
          </w:tcPr>
          <w:p w14:paraId="72BEEB1C" w14:textId="77777777" w:rsidR="00D86BA1" w:rsidRPr="00604DB6" w:rsidRDefault="00D86BA1" w:rsidP="00F678ED">
            <w:pPr>
              <w:pStyle w:val="ListParagraph"/>
              <w:numPr>
                <w:ilvl w:val="0"/>
                <w:numId w:val="1"/>
              </w:numPr>
              <w:spacing w:line="240" w:lineRule="auto"/>
              <w:ind w:leftChars="0" w:firstLineChars="0"/>
              <w:jc w:val="center"/>
              <w:rPr>
                <w:color w:val="000000" w:themeColor="text1"/>
                <w:sz w:val="26"/>
                <w:szCs w:val="26"/>
              </w:rPr>
            </w:pPr>
          </w:p>
        </w:tc>
        <w:tc>
          <w:tcPr>
            <w:tcW w:w="3059" w:type="dxa"/>
            <w:shd w:val="clear" w:color="auto" w:fill="auto"/>
            <w:noWrap/>
            <w:vAlign w:val="center"/>
          </w:tcPr>
          <w:p w14:paraId="5D544B3F"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Ông Nguyễn Đình Tư</w:t>
            </w:r>
          </w:p>
        </w:tc>
        <w:tc>
          <w:tcPr>
            <w:tcW w:w="9302" w:type="dxa"/>
            <w:shd w:val="clear" w:color="auto" w:fill="auto"/>
            <w:vAlign w:val="center"/>
          </w:tcPr>
          <w:p w14:paraId="05D78B74"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Nhà nghiên cứu lịch sử</w:t>
            </w:r>
          </w:p>
        </w:tc>
      </w:tr>
      <w:tr w:rsidR="00D86BA1" w:rsidRPr="00E35E12" w14:paraId="6BB45F01" w14:textId="149C2CCC" w:rsidTr="00026413">
        <w:trPr>
          <w:trHeight w:val="846"/>
        </w:trPr>
        <w:tc>
          <w:tcPr>
            <w:tcW w:w="1134" w:type="dxa"/>
            <w:shd w:val="clear" w:color="auto" w:fill="auto"/>
            <w:noWrap/>
            <w:vAlign w:val="center"/>
          </w:tcPr>
          <w:p w14:paraId="2885E9B9" w14:textId="77777777" w:rsidR="00D86BA1" w:rsidRPr="00604DB6" w:rsidRDefault="00D86BA1" w:rsidP="00F678ED">
            <w:pPr>
              <w:pStyle w:val="ListParagraph"/>
              <w:numPr>
                <w:ilvl w:val="0"/>
                <w:numId w:val="1"/>
              </w:numPr>
              <w:spacing w:line="240" w:lineRule="auto"/>
              <w:ind w:leftChars="0" w:firstLineChars="0"/>
              <w:jc w:val="center"/>
              <w:rPr>
                <w:color w:val="000000" w:themeColor="text1"/>
                <w:sz w:val="26"/>
                <w:szCs w:val="26"/>
              </w:rPr>
            </w:pPr>
          </w:p>
        </w:tc>
        <w:tc>
          <w:tcPr>
            <w:tcW w:w="3059" w:type="dxa"/>
            <w:shd w:val="clear" w:color="auto" w:fill="auto"/>
            <w:noWrap/>
            <w:vAlign w:val="center"/>
          </w:tcPr>
          <w:p w14:paraId="7FBA9DA6"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Ông Huỳnh Trí Bá (danh cầm Bảy Bá/ soạn giả Viễn Châu)</w:t>
            </w:r>
          </w:p>
          <w:p w14:paraId="353ED46A"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(Mất năm 2016)</w:t>
            </w:r>
          </w:p>
        </w:tc>
        <w:tc>
          <w:tcPr>
            <w:tcW w:w="9302" w:type="dxa"/>
            <w:shd w:val="clear" w:color="auto" w:fill="auto"/>
            <w:vAlign w:val="center"/>
          </w:tcPr>
          <w:p w14:paraId="4667C657"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Nghệ sĩ nhân dân</w:t>
            </w:r>
          </w:p>
        </w:tc>
      </w:tr>
      <w:tr w:rsidR="00D86BA1" w:rsidRPr="00E35E12" w14:paraId="2D0F7C9F" w14:textId="3633BDA8" w:rsidTr="00026413">
        <w:trPr>
          <w:trHeight w:val="2367"/>
        </w:trPr>
        <w:tc>
          <w:tcPr>
            <w:tcW w:w="1134" w:type="dxa"/>
            <w:shd w:val="clear" w:color="auto" w:fill="auto"/>
            <w:noWrap/>
            <w:vAlign w:val="center"/>
          </w:tcPr>
          <w:p w14:paraId="01AD9590" w14:textId="77777777" w:rsidR="00D86BA1" w:rsidRPr="00604DB6" w:rsidRDefault="00D86BA1" w:rsidP="00F678ED">
            <w:pPr>
              <w:pStyle w:val="ListParagraph"/>
              <w:numPr>
                <w:ilvl w:val="0"/>
                <w:numId w:val="1"/>
              </w:numPr>
              <w:spacing w:line="240" w:lineRule="auto"/>
              <w:ind w:leftChars="0" w:firstLineChars="0"/>
              <w:jc w:val="center"/>
              <w:rPr>
                <w:color w:val="000000" w:themeColor="text1"/>
                <w:sz w:val="26"/>
                <w:szCs w:val="26"/>
              </w:rPr>
            </w:pPr>
          </w:p>
        </w:tc>
        <w:tc>
          <w:tcPr>
            <w:tcW w:w="3059" w:type="dxa"/>
            <w:shd w:val="clear" w:color="auto" w:fill="auto"/>
            <w:noWrap/>
            <w:vAlign w:val="center"/>
          </w:tcPr>
          <w:p w14:paraId="321D4BEB"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Ông Diệp Minh Châu</w:t>
            </w:r>
          </w:p>
          <w:p w14:paraId="28F64460"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 xml:space="preserve">(Mất năm 2002) </w:t>
            </w:r>
          </w:p>
        </w:tc>
        <w:tc>
          <w:tcPr>
            <w:tcW w:w="9302" w:type="dxa"/>
            <w:shd w:val="clear" w:color="auto" w:fill="auto"/>
            <w:vAlign w:val="center"/>
          </w:tcPr>
          <w:p w14:paraId="0AA9CDBA"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Họa sĩ, nhà điêu khắc, Nguyên Chủ tịch Hội Mỹ thuật TPHCM</w:t>
            </w:r>
          </w:p>
        </w:tc>
      </w:tr>
      <w:tr w:rsidR="00D86BA1" w:rsidRPr="00E35E12" w14:paraId="6EE5D0B5" w14:textId="5DC09593" w:rsidTr="00026413">
        <w:trPr>
          <w:trHeight w:val="2367"/>
        </w:trPr>
        <w:tc>
          <w:tcPr>
            <w:tcW w:w="1134" w:type="dxa"/>
            <w:shd w:val="clear" w:color="auto" w:fill="auto"/>
            <w:noWrap/>
            <w:vAlign w:val="center"/>
          </w:tcPr>
          <w:p w14:paraId="1DCAABF9" w14:textId="77777777" w:rsidR="00D86BA1" w:rsidRPr="00604DB6" w:rsidRDefault="00D86BA1" w:rsidP="00F678ED">
            <w:pPr>
              <w:pStyle w:val="ListParagraph"/>
              <w:numPr>
                <w:ilvl w:val="0"/>
                <w:numId w:val="1"/>
              </w:numPr>
              <w:spacing w:line="240" w:lineRule="auto"/>
              <w:ind w:leftChars="0" w:firstLineChars="0"/>
              <w:jc w:val="center"/>
              <w:rPr>
                <w:color w:val="000000" w:themeColor="text1"/>
                <w:sz w:val="26"/>
                <w:szCs w:val="26"/>
              </w:rPr>
            </w:pPr>
          </w:p>
        </w:tc>
        <w:tc>
          <w:tcPr>
            <w:tcW w:w="3059" w:type="dxa"/>
            <w:shd w:val="clear" w:color="auto" w:fill="auto"/>
            <w:noWrap/>
            <w:vAlign w:val="center"/>
          </w:tcPr>
          <w:p w14:paraId="52662F36" w14:textId="77777777" w:rsidR="00D86BA1" w:rsidRPr="00604DB6" w:rsidRDefault="00D86BA1" w:rsidP="00F678ED">
            <w:pPr>
              <w:spacing w:line="240" w:lineRule="auto"/>
              <w:ind w:left="1" w:hanging="3"/>
              <w:jc w:val="both"/>
              <w:rPr>
                <w:color w:val="000000" w:themeColor="text1"/>
                <w:sz w:val="26"/>
                <w:szCs w:val="26"/>
              </w:rPr>
            </w:pPr>
            <w:bookmarkStart w:id="1" w:name="_Hlk186423049"/>
            <w:r w:rsidRPr="00604DB6">
              <w:rPr>
                <w:color w:val="000000" w:themeColor="text1"/>
                <w:sz w:val="26"/>
                <w:szCs w:val="26"/>
              </w:rPr>
              <w:t xml:space="preserve">Bà Trương Phụng Hảo </w:t>
            </w:r>
          </w:p>
          <w:p w14:paraId="352DFE9D"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(NSND Phùng Há)</w:t>
            </w:r>
          </w:p>
          <w:bookmarkEnd w:id="1"/>
          <w:p w14:paraId="03E4C8B7" w14:textId="408D9843"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(Mất năm 2009)</w:t>
            </w:r>
          </w:p>
        </w:tc>
        <w:tc>
          <w:tcPr>
            <w:tcW w:w="9302" w:type="dxa"/>
            <w:shd w:val="clear" w:color="auto" w:fill="auto"/>
            <w:vAlign w:val="center"/>
          </w:tcPr>
          <w:p w14:paraId="7AF4B6CC" w14:textId="13172A45"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 xml:space="preserve">Nghệ sĩ tiền phong lĩnh vực hát bội, cải lương </w:t>
            </w:r>
          </w:p>
        </w:tc>
      </w:tr>
      <w:tr w:rsidR="00D86BA1" w:rsidRPr="00E35E12" w14:paraId="6186DDD5" w14:textId="1C09F76B" w:rsidTr="00026413">
        <w:trPr>
          <w:trHeight w:val="405"/>
        </w:trPr>
        <w:tc>
          <w:tcPr>
            <w:tcW w:w="1134" w:type="dxa"/>
            <w:shd w:val="clear" w:color="auto" w:fill="auto"/>
            <w:noWrap/>
            <w:vAlign w:val="center"/>
          </w:tcPr>
          <w:p w14:paraId="45166C48" w14:textId="77777777" w:rsidR="00D86BA1" w:rsidRPr="00604DB6" w:rsidRDefault="00D86BA1" w:rsidP="00F678ED">
            <w:pPr>
              <w:pStyle w:val="ListParagraph"/>
              <w:numPr>
                <w:ilvl w:val="0"/>
                <w:numId w:val="1"/>
              </w:numPr>
              <w:spacing w:line="240" w:lineRule="auto"/>
              <w:ind w:leftChars="0" w:firstLineChars="0"/>
              <w:jc w:val="center"/>
              <w:rPr>
                <w:color w:val="000000" w:themeColor="text1"/>
                <w:sz w:val="26"/>
                <w:szCs w:val="26"/>
              </w:rPr>
            </w:pPr>
          </w:p>
        </w:tc>
        <w:tc>
          <w:tcPr>
            <w:tcW w:w="3059" w:type="dxa"/>
            <w:shd w:val="clear" w:color="auto" w:fill="auto"/>
            <w:noWrap/>
            <w:vAlign w:val="center"/>
          </w:tcPr>
          <w:p w14:paraId="55970834"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Ông Trần Văn Khê</w:t>
            </w:r>
          </w:p>
          <w:p w14:paraId="1E229C78"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(Mất năm 2015)</w:t>
            </w:r>
          </w:p>
        </w:tc>
        <w:tc>
          <w:tcPr>
            <w:tcW w:w="9302" w:type="dxa"/>
            <w:shd w:val="clear" w:color="auto" w:fill="auto"/>
            <w:vAlign w:val="center"/>
          </w:tcPr>
          <w:p w14:paraId="30D95873"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Giáo sư, Tiến sĩ Âm nhạc</w:t>
            </w:r>
          </w:p>
        </w:tc>
      </w:tr>
      <w:tr w:rsidR="00D86BA1" w:rsidRPr="00E35E12" w14:paraId="40022961" w14:textId="630D4711" w:rsidTr="00026413">
        <w:trPr>
          <w:trHeight w:val="1706"/>
        </w:trPr>
        <w:tc>
          <w:tcPr>
            <w:tcW w:w="1134" w:type="dxa"/>
            <w:shd w:val="clear" w:color="auto" w:fill="auto"/>
            <w:noWrap/>
            <w:vAlign w:val="center"/>
          </w:tcPr>
          <w:p w14:paraId="27AB843E" w14:textId="77777777" w:rsidR="00D86BA1" w:rsidRPr="00604DB6" w:rsidRDefault="00D86BA1" w:rsidP="00F678ED">
            <w:pPr>
              <w:pStyle w:val="ListParagraph"/>
              <w:numPr>
                <w:ilvl w:val="0"/>
                <w:numId w:val="1"/>
              </w:numPr>
              <w:spacing w:line="240" w:lineRule="auto"/>
              <w:ind w:leftChars="0" w:firstLineChars="0"/>
              <w:jc w:val="center"/>
              <w:rPr>
                <w:color w:val="000000" w:themeColor="text1"/>
                <w:sz w:val="26"/>
                <w:szCs w:val="26"/>
              </w:rPr>
            </w:pPr>
          </w:p>
        </w:tc>
        <w:tc>
          <w:tcPr>
            <w:tcW w:w="3059" w:type="dxa"/>
            <w:shd w:val="clear" w:color="auto" w:fill="auto"/>
            <w:noWrap/>
            <w:vAlign w:val="center"/>
          </w:tcPr>
          <w:p w14:paraId="7CA83B73" w14:textId="114344FD"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NSND Kim Cương</w:t>
            </w:r>
          </w:p>
        </w:tc>
        <w:tc>
          <w:tcPr>
            <w:tcW w:w="9302" w:type="dxa"/>
            <w:shd w:val="clear" w:color="auto" w:fill="auto"/>
            <w:vAlign w:val="center"/>
          </w:tcPr>
          <w:p w14:paraId="5CFDA67C" w14:textId="528E4380" w:rsidR="00D86BA1" w:rsidRPr="00604DB6" w:rsidRDefault="00D86BA1" w:rsidP="00026413">
            <w:pPr>
              <w:tabs>
                <w:tab w:val="left" w:pos="9086"/>
              </w:tabs>
              <w:spacing w:line="240" w:lineRule="auto"/>
              <w:ind w:left="1" w:hanging="3"/>
              <w:jc w:val="both"/>
              <w:rPr>
                <w:color w:val="000000" w:themeColor="text1"/>
                <w:sz w:val="26"/>
                <w:szCs w:val="26"/>
              </w:rPr>
            </w:pPr>
            <w:r w:rsidRPr="00604DB6">
              <w:rPr>
                <w:color w:val="000000" w:themeColor="text1"/>
                <w:sz w:val="26"/>
                <w:szCs w:val="26"/>
              </w:rPr>
              <w:t>Nguyên sáng lập, Trưởng đoàn Kịch nói Kim Cương; Ủy viên Trung ương Mặt trận Tổ quốc Việt Nam 2009 – 2024; Ủy viên Ủy ba</w:t>
            </w:r>
            <w:r w:rsidR="00784997">
              <w:rPr>
                <w:color w:val="000000" w:themeColor="text1"/>
                <w:sz w:val="26"/>
                <w:szCs w:val="26"/>
              </w:rPr>
              <w:t xml:space="preserve">n Mặt trận Tổ Quốc Việt Nam TP.HCM </w:t>
            </w:r>
            <w:r w:rsidRPr="00604DB6">
              <w:rPr>
                <w:color w:val="000000" w:themeColor="text1"/>
                <w:sz w:val="26"/>
                <w:szCs w:val="26"/>
              </w:rPr>
              <w:t>khóa IX; Phó Chủ tịch Hội Bảo trợ Bệnh nhân nghèo, người tàn tật và trẻ mồ côi TP</w:t>
            </w:r>
            <w:r w:rsidR="00360C97">
              <w:rPr>
                <w:color w:val="000000" w:themeColor="text1"/>
                <w:sz w:val="26"/>
                <w:szCs w:val="26"/>
              </w:rPr>
              <w:t>.HCM</w:t>
            </w:r>
          </w:p>
        </w:tc>
      </w:tr>
      <w:tr w:rsidR="00D86BA1" w:rsidRPr="00E35E12" w14:paraId="13887F03" w14:textId="4924C423" w:rsidTr="00026413">
        <w:trPr>
          <w:trHeight w:val="1706"/>
        </w:trPr>
        <w:tc>
          <w:tcPr>
            <w:tcW w:w="1134" w:type="dxa"/>
            <w:shd w:val="clear" w:color="auto" w:fill="auto"/>
            <w:noWrap/>
            <w:vAlign w:val="center"/>
          </w:tcPr>
          <w:p w14:paraId="63AD0DD5" w14:textId="77777777" w:rsidR="00D86BA1" w:rsidRPr="00604DB6" w:rsidRDefault="00D86BA1" w:rsidP="00F678ED">
            <w:pPr>
              <w:pStyle w:val="ListParagraph"/>
              <w:numPr>
                <w:ilvl w:val="0"/>
                <w:numId w:val="1"/>
              </w:numPr>
              <w:spacing w:line="240" w:lineRule="auto"/>
              <w:ind w:leftChars="0" w:firstLineChars="0"/>
              <w:jc w:val="center"/>
              <w:rPr>
                <w:color w:val="000000" w:themeColor="text1"/>
                <w:sz w:val="26"/>
                <w:szCs w:val="26"/>
              </w:rPr>
            </w:pPr>
          </w:p>
        </w:tc>
        <w:tc>
          <w:tcPr>
            <w:tcW w:w="3059" w:type="dxa"/>
            <w:shd w:val="clear" w:color="auto" w:fill="auto"/>
            <w:noWrap/>
            <w:vAlign w:val="center"/>
          </w:tcPr>
          <w:p w14:paraId="0AA70E09"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 xml:space="preserve">Ông Nguyễn Hồng Xuân </w:t>
            </w:r>
          </w:p>
          <w:p w14:paraId="45D21735"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(Nhạc sĩ Xuân Hồng)</w:t>
            </w:r>
          </w:p>
          <w:p w14:paraId="5B537661" w14:textId="27D12A7A"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(Mất năm 1996)</w:t>
            </w:r>
          </w:p>
        </w:tc>
        <w:tc>
          <w:tcPr>
            <w:tcW w:w="9302" w:type="dxa"/>
            <w:shd w:val="clear" w:color="auto" w:fill="auto"/>
            <w:vAlign w:val="center"/>
          </w:tcPr>
          <w:p w14:paraId="2BF15D07" w14:textId="1E5760CA"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Nguyên Tổng thư ký (Chủ tịch) Hội Âm nhạc Thành phố, Anh hùng lực lượng vũ trang nhân dân</w:t>
            </w:r>
          </w:p>
        </w:tc>
      </w:tr>
      <w:tr w:rsidR="00D86BA1" w:rsidRPr="00E35E12" w14:paraId="75A8FCC4" w14:textId="6DB74230" w:rsidTr="00026413">
        <w:trPr>
          <w:trHeight w:val="1706"/>
        </w:trPr>
        <w:tc>
          <w:tcPr>
            <w:tcW w:w="1134" w:type="dxa"/>
            <w:shd w:val="clear" w:color="auto" w:fill="auto"/>
            <w:noWrap/>
            <w:vAlign w:val="center"/>
          </w:tcPr>
          <w:p w14:paraId="42C2A63B" w14:textId="77777777" w:rsidR="00D86BA1" w:rsidRPr="00604DB6" w:rsidRDefault="00D86BA1" w:rsidP="00F678ED">
            <w:pPr>
              <w:pStyle w:val="ListParagraph"/>
              <w:numPr>
                <w:ilvl w:val="0"/>
                <w:numId w:val="1"/>
              </w:numPr>
              <w:spacing w:line="240" w:lineRule="auto"/>
              <w:ind w:leftChars="0" w:firstLineChars="0"/>
              <w:jc w:val="center"/>
              <w:rPr>
                <w:color w:val="000000" w:themeColor="text1"/>
                <w:sz w:val="26"/>
                <w:szCs w:val="26"/>
              </w:rPr>
            </w:pPr>
          </w:p>
        </w:tc>
        <w:tc>
          <w:tcPr>
            <w:tcW w:w="3059" w:type="dxa"/>
            <w:shd w:val="clear" w:color="auto" w:fill="auto"/>
            <w:noWrap/>
            <w:vAlign w:val="center"/>
          </w:tcPr>
          <w:p w14:paraId="7DCDF19F"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Ông Trịnh Công Sơn</w:t>
            </w:r>
          </w:p>
          <w:p w14:paraId="2222A34E" w14:textId="60BB569F"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(Mất năm 2001)</w:t>
            </w:r>
          </w:p>
        </w:tc>
        <w:tc>
          <w:tcPr>
            <w:tcW w:w="9302" w:type="dxa"/>
            <w:shd w:val="clear" w:color="auto" w:fill="auto"/>
            <w:vAlign w:val="center"/>
          </w:tcPr>
          <w:p w14:paraId="25DFA561" w14:textId="0DF70754"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Nhạc sĩ</w:t>
            </w:r>
          </w:p>
        </w:tc>
      </w:tr>
      <w:tr w:rsidR="00D86BA1" w:rsidRPr="00E35E12" w14:paraId="3DA443F2" w14:textId="73D463B6" w:rsidTr="00026413">
        <w:trPr>
          <w:trHeight w:val="56"/>
        </w:trPr>
        <w:tc>
          <w:tcPr>
            <w:tcW w:w="1134" w:type="dxa"/>
            <w:shd w:val="clear" w:color="auto" w:fill="auto"/>
            <w:noWrap/>
            <w:vAlign w:val="center"/>
          </w:tcPr>
          <w:p w14:paraId="57847F00" w14:textId="77777777" w:rsidR="00D86BA1" w:rsidRPr="00604DB6" w:rsidRDefault="00D86BA1" w:rsidP="00F678ED">
            <w:pPr>
              <w:pStyle w:val="ListParagraph"/>
              <w:numPr>
                <w:ilvl w:val="0"/>
                <w:numId w:val="1"/>
              </w:numPr>
              <w:spacing w:line="240" w:lineRule="auto"/>
              <w:ind w:leftChars="0" w:firstLineChars="0"/>
              <w:jc w:val="center"/>
              <w:rPr>
                <w:color w:val="000000" w:themeColor="text1"/>
                <w:sz w:val="26"/>
                <w:szCs w:val="26"/>
              </w:rPr>
            </w:pPr>
          </w:p>
        </w:tc>
        <w:tc>
          <w:tcPr>
            <w:tcW w:w="3059" w:type="dxa"/>
            <w:shd w:val="clear" w:color="auto" w:fill="auto"/>
            <w:noWrap/>
            <w:vAlign w:val="center"/>
          </w:tcPr>
          <w:p w14:paraId="228AA240" w14:textId="3F8AFDD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TS. Nguyễn Bá</w:t>
            </w:r>
          </w:p>
        </w:tc>
        <w:tc>
          <w:tcPr>
            <w:tcW w:w="9302" w:type="dxa"/>
            <w:shd w:val="clear" w:color="auto" w:fill="auto"/>
            <w:vAlign w:val="center"/>
          </w:tcPr>
          <w:p w14:paraId="3B7F422C" w14:textId="38E98B03" w:rsidR="00D86BA1" w:rsidRPr="00604DB6" w:rsidRDefault="00457015" w:rsidP="00F678ED">
            <w:pPr>
              <w:spacing w:line="240" w:lineRule="auto"/>
              <w:ind w:left="1" w:hanging="3"/>
              <w:jc w:val="both"/>
              <w:rPr>
                <w:color w:val="000000" w:themeColor="text1"/>
                <w:sz w:val="26"/>
                <w:szCs w:val="26"/>
              </w:rPr>
            </w:pPr>
            <w:r>
              <w:rPr>
                <w:color w:val="000000" w:themeColor="text1"/>
                <w:sz w:val="26"/>
                <w:szCs w:val="26"/>
              </w:rPr>
              <w:t>Nguyên Giám đốc Bưu điện TP.</w:t>
            </w:r>
            <w:r w:rsidR="00D86BA1" w:rsidRPr="00604DB6">
              <w:rPr>
                <w:color w:val="000000" w:themeColor="text1"/>
                <w:sz w:val="26"/>
                <w:szCs w:val="26"/>
              </w:rPr>
              <w:t>HCM, Nguyên Tổng Giám đốc Tổng công ty Bưu chính viễn thông Việt Nam</w:t>
            </w:r>
          </w:p>
        </w:tc>
      </w:tr>
      <w:tr w:rsidR="00D86BA1" w:rsidRPr="00E35E12" w14:paraId="57799644" w14:textId="0B00A932" w:rsidTr="00026413">
        <w:trPr>
          <w:trHeight w:val="56"/>
        </w:trPr>
        <w:tc>
          <w:tcPr>
            <w:tcW w:w="1134" w:type="dxa"/>
            <w:shd w:val="clear" w:color="auto" w:fill="auto"/>
            <w:noWrap/>
            <w:vAlign w:val="center"/>
          </w:tcPr>
          <w:p w14:paraId="3FE631D6" w14:textId="77777777" w:rsidR="00D86BA1" w:rsidRPr="00604DB6" w:rsidRDefault="00D86BA1" w:rsidP="00F678ED">
            <w:pPr>
              <w:pStyle w:val="ListParagraph"/>
              <w:numPr>
                <w:ilvl w:val="0"/>
                <w:numId w:val="1"/>
              </w:numPr>
              <w:spacing w:line="240" w:lineRule="auto"/>
              <w:ind w:leftChars="0" w:firstLineChars="0"/>
              <w:jc w:val="center"/>
              <w:rPr>
                <w:color w:val="000000" w:themeColor="text1"/>
                <w:sz w:val="26"/>
                <w:szCs w:val="26"/>
              </w:rPr>
            </w:pPr>
          </w:p>
        </w:tc>
        <w:tc>
          <w:tcPr>
            <w:tcW w:w="3059" w:type="dxa"/>
            <w:shd w:val="clear" w:color="auto" w:fill="auto"/>
            <w:noWrap/>
            <w:vAlign w:val="center"/>
          </w:tcPr>
          <w:p w14:paraId="160BD8E6"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Ông Trần Bạch Đằng</w:t>
            </w:r>
          </w:p>
          <w:p w14:paraId="51FB00E7" w14:textId="5F8CA67A"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(Mất năm 2007)</w:t>
            </w:r>
          </w:p>
        </w:tc>
        <w:tc>
          <w:tcPr>
            <w:tcW w:w="9302" w:type="dxa"/>
            <w:shd w:val="clear" w:color="auto" w:fill="auto"/>
            <w:vAlign w:val="center"/>
          </w:tcPr>
          <w:p w14:paraId="255E8DA3" w14:textId="31DB75A1"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Nguyên Bí thư Thành ủy Sài Gòn - Gia Định, Ban Tuyên huấn Trung ương Cục, nhà nghiên cứu, nhà văn, nhà thơ</w:t>
            </w:r>
          </w:p>
        </w:tc>
      </w:tr>
      <w:tr w:rsidR="00D86BA1" w:rsidRPr="00E35E12" w14:paraId="3D43A9C5" w14:textId="27334CF4" w:rsidTr="00026413">
        <w:trPr>
          <w:trHeight w:val="56"/>
        </w:trPr>
        <w:tc>
          <w:tcPr>
            <w:tcW w:w="1134" w:type="dxa"/>
            <w:shd w:val="clear" w:color="auto" w:fill="auto"/>
            <w:noWrap/>
            <w:vAlign w:val="center"/>
          </w:tcPr>
          <w:p w14:paraId="597F86E5" w14:textId="77777777" w:rsidR="00D86BA1" w:rsidRPr="00604DB6" w:rsidRDefault="00D86BA1" w:rsidP="00F678ED">
            <w:pPr>
              <w:pStyle w:val="ListParagraph"/>
              <w:numPr>
                <w:ilvl w:val="0"/>
                <w:numId w:val="1"/>
              </w:numPr>
              <w:spacing w:line="240" w:lineRule="auto"/>
              <w:ind w:leftChars="0" w:firstLineChars="0"/>
              <w:jc w:val="center"/>
              <w:rPr>
                <w:color w:val="000000" w:themeColor="text1"/>
                <w:sz w:val="26"/>
                <w:szCs w:val="26"/>
              </w:rPr>
            </w:pPr>
          </w:p>
        </w:tc>
        <w:tc>
          <w:tcPr>
            <w:tcW w:w="3059" w:type="dxa"/>
            <w:shd w:val="clear" w:color="auto" w:fill="auto"/>
            <w:noWrap/>
            <w:vAlign w:val="center"/>
          </w:tcPr>
          <w:p w14:paraId="16BDE9B2"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Ông Phạm Khắc</w:t>
            </w:r>
          </w:p>
          <w:p w14:paraId="5FDA8280" w14:textId="0EBB1E9E"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(Mất năm 2007)</w:t>
            </w:r>
          </w:p>
        </w:tc>
        <w:tc>
          <w:tcPr>
            <w:tcW w:w="9302" w:type="dxa"/>
            <w:shd w:val="clear" w:color="auto" w:fill="auto"/>
            <w:vAlign w:val="center"/>
          </w:tcPr>
          <w:p w14:paraId="5CCD51B3" w14:textId="7B87FC64" w:rsidR="00D86BA1" w:rsidRPr="00604DB6" w:rsidRDefault="00457015" w:rsidP="00457015">
            <w:pPr>
              <w:spacing w:line="240" w:lineRule="auto"/>
              <w:ind w:left="1" w:hanging="3"/>
              <w:jc w:val="both"/>
              <w:rPr>
                <w:color w:val="000000" w:themeColor="text1"/>
                <w:sz w:val="26"/>
                <w:szCs w:val="26"/>
              </w:rPr>
            </w:pPr>
            <w:r>
              <w:rPr>
                <w:color w:val="000000" w:themeColor="text1"/>
                <w:sz w:val="26"/>
                <w:szCs w:val="26"/>
              </w:rPr>
              <w:t>Anh hùng Lao động</w:t>
            </w:r>
            <w:r w:rsidR="00D86BA1" w:rsidRPr="00604DB6">
              <w:rPr>
                <w:color w:val="000000" w:themeColor="text1"/>
                <w:sz w:val="26"/>
                <w:szCs w:val="26"/>
              </w:rPr>
              <w:t xml:space="preserve">, Nguyên Giám đốc Đài Truyền hình </w:t>
            </w:r>
            <w:r>
              <w:rPr>
                <w:color w:val="000000" w:themeColor="text1"/>
                <w:sz w:val="26"/>
                <w:szCs w:val="26"/>
              </w:rPr>
              <w:t>TP.HCM</w:t>
            </w:r>
          </w:p>
        </w:tc>
      </w:tr>
      <w:tr w:rsidR="00D86BA1" w:rsidRPr="00E35E12" w14:paraId="353FC391" w14:textId="586820B8" w:rsidTr="00026413">
        <w:trPr>
          <w:trHeight w:val="1706"/>
        </w:trPr>
        <w:tc>
          <w:tcPr>
            <w:tcW w:w="1134" w:type="dxa"/>
            <w:shd w:val="clear" w:color="auto" w:fill="auto"/>
            <w:noWrap/>
            <w:vAlign w:val="center"/>
          </w:tcPr>
          <w:p w14:paraId="0B9A18E6" w14:textId="77777777" w:rsidR="00D86BA1" w:rsidRPr="00604DB6" w:rsidRDefault="00D86BA1" w:rsidP="00F678ED">
            <w:pPr>
              <w:pStyle w:val="ListParagraph"/>
              <w:numPr>
                <w:ilvl w:val="0"/>
                <w:numId w:val="1"/>
              </w:numPr>
              <w:spacing w:line="240" w:lineRule="auto"/>
              <w:ind w:leftChars="0" w:firstLineChars="0"/>
              <w:jc w:val="center"/>
              <w:rPr>
                <w:color w:val="000000" w:themeColor="text1"/>
                <w:sz w:val="26"/>
                <w:szCs w:val="26"/>
              </w:rPr>
            </w:pPr>
          </w:p>
        </w:tc>
        <w:tc>
          <w:tcPr>
            <w:tcW w:w="3059" w:type="dxa"/>
            <w:shd w:val="clear" w:color="auto" w:fill="auto"/>
            <w:noWrap/>
            <w:vAlign w:val="center"/>
          </w:tcPr>
          <w:p w14:paraId="4BF234F5" w14:textId="72732CDB"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 xml:space="preserve">Bà Nguyễn Thị Ráo </w:t>
            </w:r>
            <w:r w:rsidRPr="00604DB6">
              <w:rPr>
                <w:color w:val="000000" w:themeColor="text1"/>
                <w:sz w:val="26"/>
                <w:szCs w:val="26"/>
              </w:rPr>
              <w:br/>
              <w:t>(Ba Thi)</w:t>
            </w:r>
          </w:p>
          <w:p w14:paraId="42A682D2" w14:textId="25E688C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(Mất năm 2002)</w:t>
            </w:r>
          </w:p>
        </w:tc>
        <w:tc>
          <w:tcPr>
            <w:tcW w:w="9302" w:type="dxa"/>
            <w:shd w:val="clear" w:color="auto" w:fill="auto"/>
            <w:vAlign w:val="center"/>
          </w:tcPr>
          <w:p w14:paraId="08F58C48" w14:textId="4DBC6E28" w:rsidR="00D86BA1" w:rsidRPr="00604DB6" w:rsidRDefault="0083080C" w:rsidP="00F678ED">
            <w:pPr>
              <w:spacing w:line="240" w:lineRule="auto"/>
              <w:ind w:left="1" w:hanging="3"/>
              <w:jc w:val="both"/>
              <w:rPr>
                <w:color w:val="000000" w:themeColor="text1"/>
                <w:sz w:val="26"/>
                <w:szCs w:val="26"/>
              </w:rPr>
            </w:pPr>
            <w:r>
              <w:rPr>
                <w:color w:val="000000" w:themeColor="text1"/>
                <w:sz w:val="26"/>
                <w:szCs w:val="26"/>
              </w:rPr>
              <w:t>Anh hùng Lao động</w:t>
            </w:r>
            <w:r w:rsidR="00D86BA1" w:rsidRPr="00604DB6">
              <w:rPr>
                <w:color w:val="000000" w:themeColor="text1"/>
                <w:sz w:val="26"/>
                <w:szCs w:val="26"/>
              </w:rPr>
              <w:t>, Nguyên Giám đốc Công ty Kinh doanh Lương thực TP.HCM</w:t>
            </w:r>
          </w:p>
        </w:tc>
      </w:tr>
      <w:tr w:rsidR="00D86BA1" w:rsidRPr="00E35E12" w14:paraId="4FA4EBEC" w14:textId="24A0CBD5" w:rsidTr="00026413">
        <w:trPr>
          <w:trHeight w:val="1706"/>
        </w:trPr>
        <w:tc>
          <w:tcPr>
            <w:tcW w:w="1134" w:type="dxa"/>
            <w:shd w:val="clear" w:color="auto" w:fill="auto"/>
            <w:noWrap/>
            <w:vAlign w:val="center"/>
          </w:tcPr>
          <w:p w14:paraId="7DC31C92" w14:textId="77777777" w:rsidR="00D86BA1" w:rsidRPr="00604DB6" w:rsidRDefault="00D86BA1" w:rsidP="00F678ED">
            <w:pPr>
              <w:pStyle w:val="ListParagraph"/>
              <w:numPr>
                <w:ilvl w:val="0"/>
                <w:numId w:val="1"/>
              </w:numPr>
              <w:spacing w:line="240" w:lineRule="auto"/>
              <w:ind w:leftChars="0" w:firstLineChars="0"/>
              <w:jc w:val="center"/>
              <w:rPr>
                <w:color w:val="000000" w:themeColor="text1"/>
                <w:sz w:val="26"/>
                <w:szCs w:val="26"/>
              </w:rPr>
            </w:pPr>
          </w:p>
        </w:tc>
        <w:tc>
          <w:tcPr>
            <w:tcW w:w="3059" w:type="dxa"/>
            <w:shd w:val="clear" w:color="auto" w:fill="auto"/>
            <w:noWrap/>
            <w:vAlign w:val="center"/>
          </w:tcPr>
          <w:p w14:paraId="1F453980"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Ông Tôn Thọ Khương</w:t>
            </w:r>
          </w:p>
          <w:p w14:paraId="52862F60" w14:textId="02253A6C"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(Mất năm 2007)</w:t>
            </w:r>
          </w:p>
        </w:tc>
        <w:tc>
          <w:tcPr>
            <w:tcW w:w="9302" w:type="dxa"/>
            <w:shd w:val="clear" w:color="auto" w:fill="auto"/>
            <w:vAlign w:val="center"/>
          </w:tcPr>
          <w:p w14:paraId="00D455A3" w14:textId="2981D6A6" w:rsidR="00D86BA1" w:rsidRPr="00604DB6" w:rsidRDefault="00B816FB" w:rsidP="00F678ED">
            <w:pPr>
              <w:spacing w:line="240" w:lineRule="auto"/>
              <w:ind w:left="1" w:hanging="3"/>
              <w:jc w:val="both"/>
              <w:rPr>
                <w:color w:val="000000" w:themeColor="text1"/>
                <w:sz w:val="26"/>
                <w:szCs w:val="26"/>
              </w:rPr>
            </w:pPr>
            <w:r>
              <w:rPr>
                <w:color w:val="000000" w:themeColor="text1"/>
                <w:sz w:val="26"/>
                <w:szCs w:val="26"/>
              </w:rPr>
              <w:t>Anh hùng Lao động</w:t>
            </w:r>
            <w:r w:rsidR="00D86BA1" w:rsidRPr="00604DB6">
              <w:rPr>
                <w:color w:val="000000" w:themeColor="text1"/>
                <w:sz w:val="26"/>
                <w:szCs w:val="26"/>
              </w:rPr>
              <w:t>, Trưởng Hoa tiêu Cảng Sài Gòn (1975-1991)</w:t>
            </w:r>
          </w:p>
        </w:tc>
      </w:tr>
      <w:tr w:rsidR="00D86BA1" w:rsidRPr="00E35E12" w14:paraId="08A17837" w14:textId="08319E02" w:rsidTr="00026413">
        <w:trPr>
          <w:trHeight w:val="68"/>
        </w:trPr>
        <w:tc>
          <w:tcPr>
            <w:tcW w:w="1134" w:type="dxa"/>
            <w:shd w:val="clear" w:color="auto" w:fill="auto"/>
            <w:noWrap/>
            <w:vAlign w:val="center"/>
          </w:tcPr>
          <w:p w14:paraId="04FB8DBC" w14:textId="77777777" w:rsidR="00D86BA1" w:rsidRPr="00604DB6" w:rsidRDefault="00D86BA1" w:rsidP="00F678ED">
            <w:pPr>
              <w:pStyle w:val="ListParagraph"/>
              <w:numPr>
                <w:ilvl w:val="0"/>
                <w:numId w:val="1"/>
              </w:numPr>
              <w:spacing w:line="240" w:lineRule="auto"/>
              <w:ind w:leftChars="0" w:firstLineChars="0"/>
              <w:jc w:val="center"/>
              <w:rPr>
                <w:color w:val="000000" w:themeColor="text1"/>
                <w:sz w:val="26"/>
                <w:szCs w:val="26"/>
              </w:rPr>
            </w:pPr>
          </w:p>
        </w:tc>
        <w:tc>
          <w:tcPr>
            <w:tcW w:w="3059" w:type="dxa"/>
            <w:shd w:val="clear" w:color="auto" w:fill="auto"/>
            <w:noWrap/>
            <w:vAlign w:val="center"/>
          </w:tcPr>
          <w:p w14:paraId="5FC07E31"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Ông Trần Du Lịch</w:t>
            </w:r>
          </w:p>
        </w:tc>
        <w:tc>
          <w:tcPr>
            <w:tcW w:w="9302" w:type="dxa"/>
            <w:shd w:val="clear" w:color="auto" w:fill="auto"/>
            <w:vAlign w:val="center"/>
          </w:tcPr>
          <w:p w14:paraId="76B60C8B" w14:textId="0A4BF114" w:rsidR="00D86BA1" w:rsidRPr="00604DB6" w:rsidRDefault="00D86BA1" w:rsidP="0083080C">
            <w:pPr>
              <w:spacing w:line="240" w:lineRule="auto"/>
              <w:ind w:left="1" w:hanging="3"/>
              <w:jc w:val="both"/>
              <w:rPr>
                <w:color w:val="000000" w:themeColor="text1"/>
                <w:sz w:val="26"/>
                <w:szCs w:val="26"/>
              </w:rPr>
            </w:pPr>
            <w:r w:rsidRPr="00604DB6">
              <w:rPr>
                <w:color w:val="000000" w:themeColor="text1"/>
                <w:sz w:val="26"/>
                <w:szCs w:val="26"/>
              </w:rPr>
              <w:t xml:space="preserve">Tiến sĩ, Nguyên Phó đoàn Đại biểu Quốc Hội đơn vị TP HCM, Ủy viên Hội đồng Khoa học </w:t>
            </w:r>
            <w:r w:rsidR="0083080C">
              <w:rPr>
                <w:color w:val="000000" w:themeColor="text1"/>
                <w:sz w:val="26"/>
                <w:szCs w:val="26"/>
              </w:rPr>
              <w:t>TP.HCM</w:t>
            </w:r>
          </w:p>
        </w:tc>
      </w:tr>
      <w:tr w:rsidR="00D86BA1" w:rsidRPr="00E35E12" w14:paraId="1BC51451" w14:textId="50659F2E" w:rsidTr="00026413">
        <w:trPr>
          <w:trHeight w:val="1706"/>
        </w:trPr>
        <w:tc>
          <w:tcPr>
            <w:tcW w:w="1134" w:type="dxa"/>
            <w:shd w:val="clear" w:color="auto" w:fill="auto"/>
            <w:noWrap/>
            <w:vAlign w:val="center"/>
          </w:tcPr>
          <w:p w14:paraId="358D7A3F" w14:textId="77777777" w:rsidR="00D86BA1" w:rsidRPr="00604DB6" w:rsidRDefault="00D86BA1" w:rsidP="00F678ED">
            <w:pPr>
              <w:pStyle w:val="ListParagraph"/>
              <w:numPr>
                <w:ilvl w:val="0"/>
                <w:numId w:val="1"/>
              </w:numPr>
              <w:spacing w:line="240" w:lineRule="auto"/>
              <w:ind w:leftChars="0" w:firstLineChars="0"/>
              <w:jc w:val="center"/>
              <w:rPr>
                <w:color w:val="000000" w:themeColor="text1"/>
                <w:sz w:val="26"/>
                <w:szCs w:val="26"/>
              </w:rPr>
            </w:pPr>
          </w:p>
        </w:tc>
        <w:tc>
          <w:tcPr>
            <w:tcW w:w="3059" w:type="dxa"/>
            <w:shd w:val="clear" w:color="auto" w:fill="auto"/>
            <w:noWrap/>
            <w:vAlign w:val="center"/>
          </w:tcPr>
          <w:p w14:paraId="45E5E2EF"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Bà Mai Kiều Liên</w:t>
            </w:r>
          </w:p>
        </w:tc>
        <w:tc>
          <w:tcPr>
            <w:tcW w:w="9302" w:type="dxa"/>
            <w:shd w:val="clear" w:color="auto" w:fill="auto"/>
            <w:vAlign w:val="center"/>
          </w:tcPr>
          <w:p w14:paraId="1F3FB9BA" w14:textId="471F1B49" w:rsidR="00D86BA1" w:rsidRPr="00604DB6" w:rsidRDefault="00B25774" w:rsidP="00F678ED">
            <w:pPr>
              <w:spacing w:line="240" w:lineRule="auto"/>
              <w:ind w:left="1" w:hanging="3"/>
              <w:jc w:val="both"/>
              <w:rPr>
                <w:color w:val="000000" w:themeColor="text1"/>
                <w:sz w:val="26"/>
                <w:szCs w:val="26"/>
              </w:rPr>
            </w:pPr>
            <w:r>
              <w:rPr>
                <w:color w:val="000000" w:themeColor="text1"/>
                <w:sz w:val="26"/>
                <w:szCs w:val="26"/>
              </w:rPr>
              <w:t>Anh hùng Lao động</w:t>
            </w:r>
            <w:r w:rsidR="00D86BA1" w:rsidRPr="00604DB6">
              <w:rPr>
                <w:color w:val="000000" w:themeColor="text1"/>
                <w:sz w:val="26"/>
                <w:szCs w:val="26"/>
              </w:rPr>
              <w:t>, TGĐ Vinamilk</w:t>
            </w:r>
          </w:p>
        </w:tc>
      </w:tr>
      <w:tr w:rsidR="00D86BA1" w:rsidRPr="00E35E12" w14:paraId="3E1D9F33" w14:textId="29C82C34" w:rsidTr="00026413">
        <w:trPr>
          <w:trHeight w:val="1706"/>
        </w:trPr>
        <w:tc>
          <w:tcPr>
            <w:tcW w:w="1134" w:type="dxa"/>
            <w:shd w:val="clear" w:color="auto" w:fill="auto"/>
            <w:noWrap/>
            <w:vAlign w:val="center"/>
          </w:tcPr>
          <w:p w14:paraId="2ED2FD0A" w14:textId="77777777" w:rsidR="00D86BA1" w:rsidRPr="00604DB6" w:rsidRDefault="00D86BA1" w:rsidP="00F678ED">
            <w:pPr>
              <w:pStyle w:val="ListParagraph"/>
              <w:numPr>
                <w:ilvl w:val="0"/>
                <w:numId w:val="1"/>
              </w:numPr>
              <w:spacing w:line="240" w:lineRule="auto"/>
              <w:ind w:leftChars="0" w:firstLineChars="0"/>
              <w:jc w:val="center"/>
              <w:rPr>
                <w:color w:val="000000" w:themeColor="text1"/>
                <w:sz w:val="26"/>
                <w:szCs w:val="26"/>
              </w:rPr>
            </w:pPr>
          </w:p>
        </w:tc>
        <w:tc>
          <w:tcPr>
            <w:tcW w:w="3059" w:type="dxa"/>
            <w:shd w:val="clear" w:color="auto" w:fill="auto"/>
            <w:noWrap/>
            <w:vAlign w:val="center"/>
          </w:tcPr>
          <w:p w14:paraId="58AA13E8"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 xml:space="preserve">Bà Nguyễn Thị Nghĩa </w:t>
            </w:r>
          </w:p>
          <w:p w14:paraId="0FCAA365"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(Chín Ngân)</w:t>
            </w:r>
          </w:p>
        </w:tc>
        <w:tc>
          <w:tcPr>
            <w:tcW w:w="9302" w:type="dxa"/>
            <w:shd w:val="clear" w:color="auto" w:fill="auto"/>
            <w:vAlign w:val="center"/>
          </w:tcPr>
          <w:p w14:paraId="6BEB13AF" w14:textId="087C008F" w:rsidR="00D86BA1" w:rsidRPr="00604DB6" w:rsidRDefault="00B25774" w:rsidP="00F678ED">
            <w:pPr>
              <w:spacing w:line="240" w:lineRule="auto"/>
              <w:ind w:left="1" w:hanging="3"/>
              <w:jc w:val="both"/>
              <w:rPr>
                <w:color w:val="000000" w:themeColor="text1"/>
                <w:sz w:val="26"/>
                <w:szCs w:val="26"/>
              </w:rPr>
            </w:pPr>
            <w:r>
              <w:rPr>
                <w:color w:val="000000" w:themeColor="text1"/>
                <w:sz w:val="26"/>
                <w:szCs w:val="26"/>
              </w:rPr>
              <w:t>Anh hùng Lao động</w:t>
            </w:r>
            <w:r w:rsidR="00D86BA1" w:rsidRPr="00604DB6">
              <w:rPr>
                <w:color w:val="000000" w:themeColor="text1"/>
                <w:sz w:val="26"/>
                <w:szCs w:val="26"/>
              </w:rPr>
              <w:t>, Nguyên Chủ tịch HĐQT Saigon Co.op</w:t>
            </w:r>
          </w:p>
        </w:tc>
      </w:tr>
      <w:tr w:rsidR="00D86BA1" w:rsidRPr="00E35E12" w14:paraId="1EB3D481" w14:textId="53C592B7" w:rsidTr="00026413">
        <w:trPr>
          <w:trHeight w:val="405"/>
        </w:trPr>
        <w:tc>
          <w:tcPr>
            <w:tcW w:w="1134" w:type="dxa"/>
            <w:shd w:val="clear" w:color="auto" w:fill="auto"/>
            <w:noWrap/>
            <w:vAlign w:val="center"/>
          </w:tcPr>
          <w:p w14:paraId="194A923B" w14:textId="77777777" w:rsidR="00D86BA1" w:rsidRPr="00604DB6" w:rsidRDefault="00D86BA1" w:rsidP="00F678ED">
            <w:pPr>
              <w:pStyle w:val="ListParagraph"/>
              <w:numPr>
                <w:ilvl w:val="0"/>
                <w:numId w:val="1"/>
              </w:numPr>
              <w:spacing w:line="240" w:lineRule="auto"/>
              <w:ind w:leftChars="0" w:firstLineChars="0"/>
              <w:jc w:val="center"/>
              <w:rPr>
                <w:color w:val="000000" w:themeColor="text1"/>
                <w:sz w:val="26"/>
                <w:szCs w:val="26"/>
              </w:rPr>
            </w:pPr>
          </w:p>
        </w:tc>
        <w:tc>
          <w:tcPr>
            <w:tcW w:w="3059" w:type="dxa"/>
            <w:shd w:val="clear" w:color="auto" w:fill="auto"/>
            <w:noWrap/>
            <w:vAlign w:val="center"/>
          </w:tcPr>
          <w:p w14:paraId="7C9BD764"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Đại tá Lý Đại Bàng</w:t>
            </w:r>
          </w:p>
          <w:p w14:paraId="01A30746"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(Mất năm 2010)</w:t>
            </w:r>
          </w:p>
        </w:tc>
        <w:tc>
          <w:tcPr>
            <w:tcW w:w="9302" w:type="dxa"/>
            <w:shd w:val="clear" w:color="auto" w:fill="auto"/>
            <w:vAlign w:val="center"/>
          </w:tcPr>
          <w:p w14:paraId="665ACA4A" w14:textId="43ED5A8B"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Anh hùng Lực lượng vũ trang</w:t>
            </w:r>
            <w:r w:rsidR="00B816FB">
              <w:rPr>
                <w:color w:val="000000" w:themeColor="text1"/>
                <w:sz w:val="26"/>
                <w:szCs w:val="26"/>
              </w:rPr>
              <w:t xml:space="preserve"> nhân dân</w:t>
            </w:r>
          </w:p>
        </w:tc>
      </w:tr>
      <w:tr w:rsidR="00D86BA1" w:rsidRPr="00E35E12" w14:paraId="32E52049" w14:textId="07D3BFC1" w:rsidTr="00026413">
        <w:trPr>
          <w:trHeight w:val="1706"/>
        </w:trPr>
        <w:tc>
          <w:tcPr>
            <w:tcW w:w="1134" w:type="dxa"/>
            <w:shd w:val="clear" w:color="auto" w:fill="auto"/>
            <w:noWrap/>
            <w:vAlign w:val="center"/>
          </w:tcPr>
          <w:p w14:paraId="159ED0E8" w14:textId="77777777" w:rsidR="00D86BA1" w:rsidRPr="00604DB6" w:rsidRDefault="00D86BA1" w:rsidP="00F678ED">
            <w:pPr>
              <w:pStyle w:val="ListParagraph"/>
              <w:numPr>
                <w:ilvl w:val="0"/>
                <w:numId w:val="1"/>
              </w:numPr>
              <w:spacing w:line="240" w:lineRule="auto"/>
              <w:ind w:leftChars="0" w:firstLineChars="0"/>
              <w:jc w:val="center"/>
              <w:rPr>
                <w:color w:val="000000" w:themeColor="text1"/>
                <w:sz w:val="26"/>
                <w:szCs w:val="26"/>
              </w:rPr>
            </w:pPr>
          </w:p>
        </w:tc>
        <w:tc>
          <w:tcPr>
            <w:tcW w:w="3059" w:type="dxa"/>
            <w:shd w:val="clear" w:color="auto" w:fill="auto"/>
            <w:noWrap/>
            <w:vAlign w:val="center"/>
          </w:tcPr>
          <w:p w14:paraId="7A507264"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Ông Mai Chí Thọ</w:t>
            </w:r>
          </w:p>
          <w:p w14:paraId="70A3EB86" w14:textId="7B415345"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(Mất năm 2007)</w:t>
            </w:r>
          </w:p>
        </w:tc>
        <w:tc>
          <w:tcPr>
            <w:tcW w:w="9302" w:type="dxa"/>
            <w:shd w:val="clear" w:color="auto" w:fill="auto"/>
            <w:vAlign w:val="center"/>
          </w:tcPr>
          <w:p w14:paraId="5B8F7322" w14:textId="14248278"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Nguyên Ủy viên Bộ Chính trị, Nguyên Bộ trưởng Bộ Công an, Chủ tịch UBND Thành phố từ tháng 3/1979 đến tháng 6/1986. Bí thư Thành ủy từ tháng 10/1986 đến hết Đại hội Đảng lần thứ VI).</w:t>
            </w:r>
          </w:p>
        </w:tc>
      </w:tr>
      <w:tr w:rsidR="00D86BA1" w:rsidRPr="00E35E12" w14:paraId="722D8978" w14:textId="1F48C1BD" w:rsidTr="00026413">
        <w:trPr>
          <w:trHeight w:val="1706"/>
        </w:trPr>
        <w:tc>
          <w:tcPr>
            <w:tcW w:w="1134" w:type="dxa"/>
            <w:shd w:val="clear" w:color="auto" w:fill="auto"/>
            <w:noWrap/>
            <w:vAlign w:val="center"/>
          </w:tcPr>
          <w:p w14:paraId="73EC1A46" w14:textId="77777777" w:rsidR="00D86BA1" w:rsidRPr="00604DB6" w:rsidRDefault="00D86BA1" w:rsidP="00F678ED">
            <w:pPr>
              <w:pStyle w:val="ListParagraph"/>
              <w:numPr>
                <w:ilvl w:val="0"/>
                <w:numId w:val="1"/>
              </w:numPr>
              <w:spacing w:line="240" w:lineRule="auto"/>
              <w:ind w:leftChars="0" w:firstLineChars="0"/>
              <w:jc w:val="center"/>
              <w:rPr>
                <w:color w:val="000000" w:themeColor="text1"/>
                <w:sz w:val="26"/>
                <w:szCs w:val="26"/>
              </w:rPr>
            </w:pPr>
          </w:p>
        </w:tc>
        <w:tc>
          <w:tcPr>
            <w:tcW w:w="3059" w:type="dxa"/>
            <w:shd w:val="clear" w:color="auto" w:fill="auto"/>
            <w:vAlign w:val="center"/>
          </w:tcPr>
          <w:p w14:paraId="5527362F"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Thượng tướng</w:t>
            </w:r>
          </w:p>
          <w:p w14:paraId="102C95E9" w14:textId="5C567E0B"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 xml:space="preserve">AHLLVTND </w:t>
            </w:r>
          </w:p>
          <w:p w14:paraId="265867D9" w14:textId="3F468A18"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Phan Trung Kiên</w:t>
            </w:r>
          </w:p>
        </w:tc>
        <w:tc>
          <w:tcPr>
            <w:tcW w:w="9302" w:type="dxa"/>
            <w:shd w:val="clear" w:color="auto" w:fill="auto"/>
            <w:vAlign w:val="center"/>
          </w:tcPr>
          <w:p w14:paraId="2894B704" w14:textId="09A3AD91"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Nguyên UVBCHTW, nguyên Thứ trưởng Bộ Quốc phòng, Nguyên Tư lệnh Quân khu 7, Nguyên Tư lệnh TP</w:t>
            </w:r>
            <w:r w:rsidR="00B816FB">
              <w:rPr>
                <w:color w:val="000000" w:themeColor="text1"/>
                <w:sz w:val="26"/>
                <w:szCs w:val="26"/>
              </w:rPr>
              <w:t>.</w:t>
            </w:r>
            <w:r w:rsidRPr="00604DB6">
              <w:rPr>
                <w:color w:val="000000" w:themeColor="text1"/>
                <w:sz w:val="26"/>
                <w:szCs w:val="26"/>
              </w:rPr>
              <w:t>HCM</w:t>
            </w:r>
          </w:p>
        </w:tc>
      </w:tr>
      <w:tr w:rsidR="00D86BA1" w:rsidRPr="00E35E12" w14:paraId="3A5EBA06" w14:textId="58F4DF4B" w:rsidTr="00026413">
        <w:trPr>
          <w:trHeight w:val="830"/>
        </w:trPr>
        <w:tc>
          <w:tcPr>
            <w:tcW w:w="1134" w:type="dxa"/>
            <w:shd w:val="clear" w:color="auto" w:fill="auto"/>
            <w:noWrap/>
            <w:vAlign w:val="center"/>
          </w:tcPr>
          <w:p w14:paraId="57FFAD3D" w14:textId="77777777" w:rsidR="00D86BA1" w:rsidRPr="00604DB6" w:rsidRDefault="00D86BA1" w:rsidP="00F678ED">
            <w:pPr>
              <w:pStyle w:val="ListParagraph"/>
              <w:numPr>
                <w:ilvl w:val="0"/>
                <w:numId w:val="1"/>
              </w:numPr>
              <w:spacing w:line="240" w:lineRule="auto"/>
              <w:ind w:leftChars="0" w:firstLineChars="0"/>
              <w:jc w:val="center"/>
              <w:rPr>
                <w:color w:val="000000" w:themeColor="text1"/>
                <w:sz w:val="26"/>
                <w:szCs w:val="26"/>
              </w:rPr>
            </w:pPr>
          </w:p>
        </w:tc>
        <w:tc>
          <w:tcPr>
            <w:tcW w:w="3059" w:type="dxa"/>
            <w:shd w:val="clear" w:color="auto" w:fill="auto"/>
            <w:vAlign w:val="center"/>
          </w:tcPr>
          <w:p w14:paraId="25695353" w14:textId="7D2E4515"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 xml:space="preserve">Ông Nguyễn Văn Tàu </w:t>
            </w:r>
            <w:r w:rsidRPr="00604DB6">
              <w:rPr>
                <w:color w:val="000000" w:themeColor="text1"/>
                <w:sz w:val="26"/>
                <w:szCs w:val="26"/>
              </w:rPr>
              <w:br/>
              <w:t>(Tư Cang)</w:t>
            </w:r>
          </w:p>
        </w:tc>
        <w:tc>
          <w:tcPr>
            <w:tcW w:w="9302" w:type="dxa"/>
            <w:shd w:val="clear" w:color="auto" w:fill="auto"/>
            <w:vAlign w:val="center"/>
          </w:tcPr>
          <w:p w14:paraId="54AE6E71" w14:textId="644BB344" w:rsidR="00D86BA1" w:rsidRPr="00604DB6" w:rsidRDefault="00D86BA1" w:rsidP="00F678ED">
            <w:pPr>
              <w:spacing w:line="240" w:lineRule="auto"/>
              <w:ind w:left="1" w:hanging="3"/>
              <w:jc w:val="both"/>
              <w:rPr>
                <w:color w:val="000000" w:themeColor="text1"/>
                <w:sz w:val="26"/>
                <w:szCs w:val="26"/>
              </w:rPr>
            </w:pPr>
            <w:r>
              <w:rPr>
                <w:color w:val="000000" w:themeColor="text1"/>
                <w:sz w:val="26"/>
                <w:szCs w:val="26"/>
              </w:rPr>
              <w:t>Anh hùng Lực lượng vũ trang nhân dân</w:t>
            </w:r>
          </w:p>
        </w:tc>
      </w:tr>
      <w:tr w:rsidR="00D86BA1" w:rsidRPr="00E35E12" w14:paraId="703F6C3C" w14:textId="4D623567" w:rsidTr="00026413">
        <w:trPr>
          <w:trHeight w:val="68"/>
        </w:trPr>
        <w:tc>
          <w:tcPr>
            <w:tcW w:w="1134" w:type="dxa"/>
            <w:shd w:val="clear" w:color="auto" w:fill="auto"/>
            <w:noWrap/>
            <w:vAlign w:val="center"/>
          </w:tcPr>
          <w:p w14:paraId="6617BB62" w14:textId="77777777" w:rsidR="00D86BA1" w:rsidRPr="00604DB6" w:rsidRDefault="00D86BA1" w:rsidP="00F678ED">
            <w:pPr>
              <w:pStyle w:val="ListParagraph"/>
              <w:numPr>
                <w:ilvl w:val="0"/>
                <w:numId w:val="1"/>
              </w:numPr>
              <w:spacing w:line="240" w:lineRule="auto"/>
              <w:ind w:leftChars="0" w:firstLineChars="0"/>
              <w:jc w:val="center"/>
              <w:rPr>
                <w:color w:val="000000" w:themeColor="text1"/>
                <w:sz w:val="26"/>
                <w:szCs w:val="26"/>
                <w:lang w:val="vi-VN"/>
              </w:rPr>
            </w:pPr>
          </w:p>
        </w:tc>
        <w:tc>
          <w:tcPr>
            <w:tcW w:w="3059" w:type="dxa"/>
            <w:shd w:val="clear" w:color="auto" w:fill="auto"/>
            <w:vAlign w:val="center"/>
          </w:tcPr>
          <w:p w14:paraId="3D61B602" w14:textId="7A1FC77E" w:rsidR="00D86BA1" w:rsidRPr="00604DB6" w:rsidRDefault="00D86BA1" w:rsidP="00F678ED">
            <w:pPr>
              <w:spacing w:line="240" w:lineRule="auto"/>
              <w:ind w:left="1" w:hanging="3"/>
              <w:jc w:val="both"/>
              <w:rPr>
                <w:color w:val="000000" w:themeColor="text1"/>
                <w:sz w:val="26"/>
                <w:szCs w:val="26"/>
                <w:lang w:val="vi-VN"/>
              </w:rPr>
            </w:pPr>
            <w:r w:rsidRPr="00604DB6">
              <w:rPr>
                <w:color w:val="000000" w:themeColor="text1"/>
                <w:sz w:val="26"/>
                <w:szCs w:val="26"/>
                <w:lang w:val="vi-VN"/>
              </w:rPr>
              <w:t xml:space="preserve">Tổng Giám mục Phaolô Nguyễn Văn Bình </w:t>
            </w:r>
            <w:r w:rsidRPr="00604DB6">
              <w:rPr>
                <w:color w:val="000000" w:themeColor="text1"/>
                <w:sz w:val="26"/>
                <w:szCs w:val="26"/>
                <w:lang w:val="vi-VN"/>
              </w:rPr>
              <w:br/>
            </w:r>
            <w:r w:rsidRPr="00604DB6">
              <w:rPr>
                <w:color w:val="000000" w:themeColor="text1"/>
                <w:position w:val="0"/>
                <w:sz w:val="26"/>
                <w:szCs w:val="26"/>
                <w:lang w:val="vi-VN"/>
              </w:rPr>
              <w:t>(Mất năm 1995)</w:t>
            </w:r>
          </w:p>
        </w:tc>
        <w:tc>
          <w:tcPr>
            <w:tcW w:w="9302" w:type="dxa"/>
            <w:shd w:val="clear" w:color="auto" w:fill="auto"/>
            <w:vAlign w:val="center"/>
          </w:tcPr>
          <w:p w14:paraId="68903A4C" w14:textId="77777777" w:rsidR="00D86BA1" w:rsidRPr="00604DB6" w:rsidRDefault="00D86BA1" w:rsidP="00F678ED">
            <w:pPr>
              <w:spacing w:line="240" w:lineRule="auto"/>
              <w:ind w:leftChars="0" w:left="0" w:firstLineChars="0" w:firstLine="43"/>
              <w:jc w:val="both"/>
              <w:rPr>
                <w:color w:val="000000" w:themeColor="text1"/>
                <w:position w:val="0"/>
                <w:sz w:val="26"/>
                <w:szCs w:val="26"/>
                <w:lang w:val="vi-VN"/>
              </w:rPr>
            </w:pPr>
            <w:r w:rsidRPr="00604DB6">
              <w:rPr>
                <w:color w:val="000000" w:themeColor="text1"/>
                <w:position w:val="0"/>
                <w:sz w:val="26"/>
                <w:szCs w:val="26"/>
                <w:lang w:val="vi-VN"/>
              </w:rPr>
              <w:t>Tổng giám mục tiên khởi của Tổng giáo phận Sài Gòn</w:t>
            </w:r>
          </w:p>
          <w:p w14:paraId="00197212" w14:textId="77777777" w:rsidR="00D86BA1" w:rsidRPr="00604DB6" w:rsidRDefault="00D86BA1" w:rsidP="00F678ED">
            <w:pPr>
              <w:spacing w:line="240" w:lineRule="auto"/>
              <w:ind w:left="1" w:hanging="3"/>
              <w:jc w:val="both"/>
              <w:rPr>
                <w:color w:val="000000" w:themeColor="text1"/>
                <w:sz w:val="26"/>
                <w:szCs w:val="26"/>
                <w:lang w:val="vi-VN"/>
              </w:rPr>
            </w:pPr>
          </w:p>
          <w:p w14:paraId="6B39C4B3" w14:textId="77777777" w:rsidR="00D86BA1" w:rsidRPr="00604DB6" w:rsidRDefault="00D86BA1" w:rsidP="00F678ED">
            <w:pPr>
              <w:spacing w:line="240" w:lineRule="auto"/>
              <w:ind w:left="1" w:hanging="3"/>
              <w:jc w:val="both"/>
              <w:rPr>
                <w:color w:val="000000" w:themeColor="text1"/>
                <w:sz w:val="26"/>
                <w:szCs w:val="26"/>
                <w:lang w:val="vi-VN"/>
              </w:rPr>
            </w:pPr>
          </w:p>
        </w:tc>
      </w:tr>
      <w:tr w:rsidR="00D86BA1" w:rsidRPr="00E35E12" w14:paraId="2CEA6112" w14:textId="77474270" w:rsidTr="00026413">
        <w:trPr>
          <w:trHeight w:val="68"/>
        </w:trPr>
        <w:tc>
          <w:tcPr>
            <w:tcW w:w="1134" w:type="dxa"/>
            <w:shd w:val="clear" w:color="auto" w:fill="auto"/>
            <w:noWrap/>
            <w:vAlign w:val="center"/>
          </w:tcPr>
          <w:p w14:paraId="1C2A2DBB" w14:textId="77777777" w:rsidR="00D86BA1" w:rsidRPr="00604DB6" w:rsidRDefault="00D86BA1" w:rsidP="00F678ED">
            <w:pPr>
              <w:pStyle w:val="ListParagraph"/>
              <w:numPr>
                <w:ilvl w:val="0"/>
                <w:numId w:val="1"/>
              </w:numPr>
              <w:spacing w:line="240" w:lineRule="auto"/>
              <w:ind w:leftChars="0" w:firstLineChars="0"/>
              <w:jc w:val="center"/>
              <w:rPr>
                <w:color w:val="000000" w:themeColor="text1"/>
                <w:sz w:val="26"/>
                <w:szCs w:val="26"/>
                <w:lang w:val="vi-VN"/>
              </w:rPr>
            </w:pPr>
          </w:p>
        </w:tc>
        <w:tc>
          <w:tcPr>
            <w:tcW w:w="3059" w:type="dxa"/>
            <w:shd w:val="clear" w:color="auto" w:fill="auto"/>
            <w:vAlign w:val="center"/>
          </w:tcPr>
          <w:p w14:paraId="2F9294A6" w14:textId="77777777" w:rsidR="00D86BA1" w:rsidRPr="00604DB6" w:rsidRDefault="00D86BA1" w:rsidP="00F678ED">
            <w:pPr>
              <w:spacing w:line="240" w:lineRule="auto"/>
              <w:ind w:left="1" w:hanging="3"/>
              <w:jc w:val="both"/>
              <w:rPr>
                <w:color w:val="000000" w:themeColor="text1"/>
                <w:sz w:val="26"/>
                <w:szCs w:val="26"/>
                <w:lang w:val="vi-VN"/>
              </w:rPr>
            </w:pPr>
            <w:r w:rsidRPr="00604DB6">
              <w:rPr>
                <w:color w:val="000000" w:themeColor="text1"/>
                <w:sz w:val="26"/>
                <w:szCs w:val="26"/>
                <w:lang w:val="vi-VN"/>
              </w:rPr>
              <w:t>Ông Nghị Đoàn</w:t>
            </w:r>
          </w:p>
          <w:p w14:paraId="590FE82B" w14:textId="255D66EB" w:rsidR="00D86BA1" w:rsidRPr="00604DB6" w:rsidRDefault="00D86BA1" w:rsidP="00F678ED">
            <w:pPr>
              <w:spacing w:line="240" w:lineRule="auto"/>
              <w:ind w:left="1" w:hanging="3"/>
              <w:jc w:val="both"/>
              <w:rPr>
                <w:color w:val="000000" w:themeColor="text1"/>
                <w:sz w:val="26"/>
                <w:szCs w:val="26"/>
                <w:lang w:val="vi-VN"/>
              </w:rPr>
            </w:pPr>
            <w:r w:rsidRPr="00604DB6">
              <w:rPr>
                <w:color w:val="000000" w:themeColor="text1"/>
                <w:sz w:val="26"/>
                <w:szCs w:val="26"/>
                <w:lang w:val="vi-VN"/>
              </w:rPr>
              <w:t>(Mất năm 2020)</w:t>
            </w:r>
          </w:p>
        </w:tc>
        <w:tc>
          <w:tcPr>
            <w:tcW w:w="9302" w:type="dxa"/>
            <w:shd w:val="clear" w:color="auto" w:fill="auto"/>
            <w:vAlign w:val="center"/>
          </w:tcPr>
          <w:p w14:paraId="524A9316" w14:textId="0B420B35" w:rsidR="00D86BA1" w:rsidRPr="00604DB6" w:rsidRDefault="00D86BA1" w:rsidP="00F678ED">
            <w:pPr>
              <w:spacing w:line="240" w:lineRule="auto"/>
              <w:ind w:leftChars="0" w:left="0" w:firstLineChars="0" w:firstLine="43"/>
              <w:jc w:val="both"/>
              <w:rPr>
                <w:color w:val="000000" w:themeColor="text1"/>
                <w:position w:val="0"/>
                <w:sz w:val="26"/>
                <w:szCs w:val="26"/>
                <w:lang w:val="vi-VN"/>
              </w:rPr>
            </w:pPr>
            <w:r w:rsidRPr="00604DB6">
              <w:rPr>
                <w:color w:val="000000" w:themeColor="text1"/>
                <w:sz w:val="26"/>
                <w:szCs w:val="26"/>
                <w:lang w:val="vi-VN"/>
              </w:rPr>
              <w:t>Nguyên Đại biểu Quốc hội Khóa VI, Thành ủy viên, Chủ tịch Ủy ban nhân dân Quận 5, Trưởng Ban Công tác người Hoa Thành phố, Chủ tich Hội văn học nghệ thuật các dân tộc thiểu số TP</w:t>
            </w:r>
          </w:p>
        </w:tc>
      </w:tr>
      <w:tr w:rsidR="00D86BA1" w:rsidRPr="00E35E12" w14:paraId="674DE91A" w14:textId="5DBFE037" w:rsidTr="00026413">
        <w:trPr>
          <w:trHeight w:val="68"/>
        </w:trPr>
        <w:tc>
          <w:tcPr>
            <w:tcW w:w="1134" w:type="dxa"/>
            <w:shd w:val="clear" w:color="auto" w:fill="auto"/>
            <w:noWrap/>
            <w:vAlign w:val="center"/>
          </w:tcPr>
          <w:p w14:paraId="4A06BE29" w14:textId="77777777" w:rsidR="00D86BA1" w:rsidRPr="00604DB6" w:rsidRDefault="00D86BA1" w:rsidP="00F678ED">
            <w:pPr>
              <w:pStyle w:val="ListParagraph"/>
              <w:numPr>
                <w:ilvl w:val="0"/>
                <w:numId w:val="1"/>
              </w:numPr>
              <w:spacing w:line="240" w:lineRule="auto"/>
              <w:ind w:leftChars="0" w:firstLineChars="0"/>
              <w:jc w:val="center"/>
              <w:rPr>
                <w:color w:val="000000" w:themeColor="text1"/>
                <w:sz w:val="26"/>
                <w:szCs w:val="26"/>
                <w:lang w:val="vi-VN"/>
              </w:rPr>
            </w:pPr>
          </w:p>
        </w:tc>
        <w:tc>
          <w:tcPr>
            <w:tcW w:w="3059" w:type="dxa"/>
            <w:shd w:val="clear" w:color="auto" w:fill="auto"/>
            <w:vAlign w:val="center"/>
          </w:tcPr>
          <w:p w14:paraId="1BFCFAEA" w14:textId="77777777" w:rsidR="00D86BA1" w:rsidRPr="00604DB6" w:rsidRDefault="00D86BA1" w:rsidP="00F678ED">
            <w:pPr>
              <w:spacing w:line="240" w:lineRule="auto"/>
              <w:ind w:left="1" w:hanging="3"/>
              <w:jc w:val="both"/>
              <w:rPr>
                <w:color w:val="000000" w:themeColor="text1"/>
                <w:sz w:val="26"/>
                <w:szCs w:val="26"/>
                <w:lang w:val="vi-VN"/>
              </w:rPr>
            </w:pPr>
            <w:r w:rsidRPr="00604DB6">
              <w:rPr>
                <w:color w:val="000000" w:themeColor="text1"/>
                <w:sz w:val="26"/>
                <w:szCs w:val="26"/>
                <w:lang w:val="vi-VN"/>
              </w:rPr>
              <w:t xml:space="preserve">Ni sư trưởng Thích nữ Huỳnh Liên </w:t>
            </w:r>
          </w:p>
          <w:p w14:paraId="1FE12020" w14:textId="53329B81"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 xml:space="preserve">(Mất năm 1987) </w:t>
            </w:r>
          </w:p>
        </w:tc>
        <w:tc>
          <w:tcPr>
            <w:tcW w:w="9302" w:type="dxa"/>
            <w:shd w:val="clear" w:color="auto" w:fill="auto"/>
            <w:vAlign w:val="center"/>
          </w:tcPr>
          <w:p w14:paraId="57847C0E" w14:textId="77777777" w:rsidR="00D86BA1" w:rsidRPr="00604DB6" w:rsidRDefault="00D86BA1" w:rsidP="00F678ED">
            <w:pPr>
              <w:spacing w:line="240" w:lineRule="auto"/>
              <w:ind w:leftChars="2" w:left="5" w:firstLineChars="0" w:firstLine="0"/>
              <w:jc w:val="both"/>
              <w:rPr>
                <w:color w:val="000000" w:themeColor="text1"/>
                <w:sz w:val="26"/>
                <w:szCs w:val="26"/>
                <w:shd w:val="clear" w:color="auto" w:fill="F9FAFB"/>
              </w:rPr>
            </w:pPr>
            <w:r w:rsidRPr="00604DB6">
              <w:rPr>
                <w:color w:val="000000" w:themeColor="text1"/>
                <w:sz w:val="26"/>
                <w:szCs w:val="26"/>
                <w:shd w:val="clear" w:color="auto" w:fill="F9FAFB"/>
              </w:rPr>
              <w:t>- Người sáng lập và trụ trì chùa Từ Nghiêm</w:t>
            </w:r>
          </w:p>
          <w:p w14:paraId="1A9A2566" w14:textId="1097F6E9" w:rsidR="00D86BA1" w:rsidRPr="00604DB6" w:rsidRDefault="00D86BA1" w:rsidP="00F678ED">
            <w:pPr>
              <w:spacing w:line="240" w:lineRule="auto"/>
              <w:ind w:leftChars="0" w:left="0" w:firstLineChars="0" w:firstLine="43"/>
              <w:jc w:val="both"/>
              <w:rPr>
                <w:color w:val="000000" w:themeColor="text1"/>
                <w:position w:val="0"/>
                <w:sz w:val="26"/>
                <w:szCs w:val="26"/>
              </w:rPr>
            </w:pPr>
            <w:r w:rsidRPr="00604DB6">
              <w:rPr>
                <w:color w:val="000000" w:themeColor="text1"/>
                <w:sz w:val="26"/>
                <w:szCs w:val="26"/>
                <w:shd w:val="clear" w:color="auto" w:fill="F9FAFB"/>
              </w:rPr>
              <w:t>- Thành lập và lãnh đạo Ni bộ Bắc tông tại miền Nam Việt Nam</w:t>
            </w:r>
          </w:p>
        </w:tc>
      </w:tr>
      <w:tr w:rsidR="00D86BA1" w:rsidRPr="00E35E12" w14:paraId="24998EC5" w14:textId="7BA4B2A6" w:rsidTr="00026413">
        <w:trPr>
          <w:trHeight w:val="68"/>
        </w:trPr>
        <w:tc>
          <w:tcPr>
            <w:tcW w:w="1134" w:type="dxa"/>
            <w:shd w:val="clear" w:color="auto" w:fill="auto"/>
            <w:noWrap/>
            <w:vAlign w:val="center"/>
          </w:tcPr>
          <w:p w14:paraId="5A79E769" w14:textId="77777777" w:rsidR="00D86BA1" w:rsidRPr="00604DB6" w:rsidRDefault="00D86BA1" w:rsidP="00F678ED">
            <w:pPr>
              <w:pStyle w:val="ListParagraph"/>
              <w:numPr>
                <w:ilvl w:val="0"/>
                <w:numId w:val="1"/>
              </w:numPr>
              <w:spacing w:line="240" w:lineRule="auto"/>
              <w:ind w:leftChars="0" w:firstLineChars="0"/>
              <w:jc w:val="center"/>
              <w:rPr>
                <w:color w:val="000000" w:themeColor="text1"/>
                <w:sz w:val="26"/>
                <w:szCs w:val="26"/>
              </w:rPr>
            </w:pPr>
          </w:p>
        </w:tc>
        <w:tc>
          <w:tcPr>
            <w:tcW w:w="3059" w:type="dxa"/>
            <w:shd w:val="clear" w:color="auto" w:fill="auto"/>
            <w:vAlign w:val="center"/>
          </w:tcPr>
          <w:p w14:paraId="1544919A"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Trưởng lão Hòa thượng pháp chủ Thích Trí Quảng</w:t>
            </w:r>
          </w:p>
        </w:tc>
        <w:tc>
          <w:tcPr>
            <w:tcW w:w="9302" w:type="dxa"/>
            <w:shd w:val="clear" w:color="auto" w:fill="auto"/>
            <w:noWrap/>
            <w:vAlign w:val="center"/>
          </w:tcPr>
          <w:p w14:paraId="029273AD" w14:textId="74AFAAE5" w:rsidR="00D86BA1" w:rsidRPr="00604DB6" w:rsidRDefault="00D86BA1" w:rsidP="00B816FB">
            <w:pPr>
              <w:ind w:leftChars="0" w:left="0" w:firstLineChars="0" w:firstLine="0"/>
              <w:jc w:val="both"/>
              <w:rPr>
                <w:color w:val="000000" w:themeColor="text1"/>
                <w:sz w:val="26"/>
                <w:szCs w:val="26"/>
                <w:shd w:val="clear" w:color="auto" w:fill="FFFFFF"/>
              </w:rPr>
            </w:pPr>
            <w:r w:rsidRPr="00604DB6">
              <w:rPr>
                <w:color w:val="000000" w:themeColor="text1"/>
                <w:sz w:val="26"/>
                <w:szCs w:val="26"/>
                <w:shd w:val="clear" w:color="auto" w:fill="FFFFFF"/>
              </w:rPr>
              <w:t xml:space="preserve">Chủ tịch Hội đồng giám luật Hội đồng chứng minh Trung ương, Viện trưởng Học viện Phật giáo Việt Nam </w:t>
            </w:r>
            <w:r w:rsidR="00B816FB">
              <w:rPr>
                <w:color w:val="000000" w:themeColor="text1"/>
                <w:sz w:val="26"/>
                <w:szCs w:val="26"/>
                <w:shd w:val="clear" w:color="auto" w:fill="FFFFFF"/>
              </w:rPr>
              <w:t>TP.HCM</w:t>
            </w:r>
          </w:p>
        </w:tc>
      </w:tr>
      <w:tr w:rsidR="00D86BA1" w:rsidRPr="00E35E12" w14:paraId="0AEE5EA6" w14:textId="120481BB" w:rsidTr="00026413">
        <w:trPr>
          <w:trHeight w:val="699"/>
        </w:trPr>
        <w:tc>
          <w:tcPr>
            <w:tcW w:w="1134" w:type="dxa"/>
            <w:shd w:val="clear" w:color="auto" w:fill="auto"/>
            <w:noWrap/>
            <w:vAlign w:val="center"/>
          </w:tcPr>
          <w:p w14:paraId="3206D6B0" w14:textId="77777777" w:rsidR="00D86BA1" w:rsidRPr="00604DB6" w:rsidRDefault="00D86BA1" w:rsidP="00F678ED">
            <w:pPr>
              <w:pStyle w:val="ListParagraph"/>
              <w:numPr>
                <w:ilvl w:val="0"/>
                <w:numId w:val="1"/>
              </w:numPr>
              <w:spacing w:line="240" w:lineRule="auto"/>
              <w:ind w:leftChars="0" w:firstLineChars="0"/>
              <w:jc w:val="center"/>
              <w:rPr>
                <w:color w:val="000000" w:themeColor="text1"/>
                <w:sz w:val="26"/>
                <w:szCs w:val="26"/>
              </w:rPr>
            </w:pPr>
          </w:p>
        </w:tc>
        <w:tc>
          <w:tcPr>
            <w:tcW w:w="3059" w:type="dxa"/>
            <w:shd w:val="clear" w:color="auto" w:fill="auto"/>
            <w:noWrap/>
            <w:vAlign w:val="center"/>
          </w:tcPr>
          <w:p w14:paraId="444B6C5C" w14:textId="77777777" w:rsidR="00D86BA1" w:rsidRPr="00604DB6" w:rsidRDefault="00D86BA1" w:rsidP="00F678ED">
            <w:pPr>
              <w:spacing w:line="240" w:lineRule="auto"/>
              <w:ind w:left="1" w:hanging="3"/>
              <w:jc w:val="both"/>
              <w:rPr>
                <w:color w:val="000000" w:themeColor="text1"/>
                <w:sz w:val="26"/>
                <w:szCs w:val="26"/>
              </w:rPr>
            </w:pPr>
            <w:bookmarkStart w:id="2" w:name="_Hlk186423231"/>
            <w:r w:rsidRPr="00604DB6">
              <w:rPr>
                <w:color w:val="000000" w:themeColor="text1"/>
                <w:sz w:val="26"/>
                <w:szCs w:val="26"/>
              </w:rPr>
              <w:t>Gioan Baotixita Lê Đức Thịnh</w:t>
            </w:r>
            <w:bookmarkEnd w:id="2"/>
          </w:p>
        </w:tc>
        <w:tc>
          <w:tcPr>
            <w:tcW w:w="9302" w:type="dxa"/>
            <w:shd w:val="clear" w:color="auto" w:fill="auto"/>
            <w:vAlign w:val="center"/>
          </w:tcPr>
          <w:p w14:paraId="1C88D380" w14:textId="77777777" w:rsidR="00D86BA1" w:rsidRPr="00604DB6" w:rsidRDefault="00D86BA1" w:rsidP="00F678ED">
            <w:pPr>
              <w:spacing w:line="240" w:lineRule="auto"/>
              <w:ind w:left="1" w:hanging="3"/>
              <w:jc w:val="both"/>
              <w:rPr>
                <w:color w:val="000000" w:themeColor="text1"/>
                <w:sz w:val="26"/>
                <w:szCs w:val="26"/>
              </w:rPr>
            </w:pPr>
            <w:r w:rsidRPr="00604DB6">
              <w:rPr>
                <w:color w:val="000000" w:themeColor="text1"/>
                <w:sz w:val="26"/>
                <w:szCs w:val="26"/>
              </w:rPr>
              <w:t>Hiệp sĩ Đại thánh giá do tòa thánh Vatican phong tước</w:t>
            </w:r>
          </w:p>
        </w:tc>
      </w:tr>
    </w:tbl>
    <w:p w14:paraId="2A3735DA" w14:textId="08AA97B3" w:rsidR="00F15102" w:rsidRPr="00085FA5" w:rsidRDefault="00F678ED">
      <w:pPr>
        <w:tabs>
          <w:tab w:val="center" w:pos="5670"/>
          <w:tab w:val="center" w:pos="6860"/>
        </w:tabs>
        <w:ind w:leftChars="0" w:left="1" w:firstLineChars="303" w:firstLine="788"/>
        <w:rPr>
          <w:color w:val="000000" w:themeColor="text1"/>
          <w:sz w:val="26"/>
          <w:szCs w:val="26"/>
        </w:rPr>
      </w:pPr>
      <w:r>
        <w:rPr>
          <w:color w:val="000000" w:themeColor="text1"/>
          <w:sz w:val="26"/>
          <w:szCs w:val="26"/>
        </w:rPr>
        <w:br w:type="textWrapping" w:clear="all"/>
      </w:r>
    </w:p>
    <w:p w14:paraId="1E1FE4EF" w14:textId="7F07006B" w:rsidR="00AA0DBB" w:rsidRPr="00085FA5" w:rsidRDefault="00D86BA1" w:rsidP="00D86BA1">
      <w:pPr>
        <w:tabs>
          <w:tab w:val="left" w:pos="1114"/>
          <w:tab w:val="center" w:pos="5670"/>
          <w:tab w:val="center" w:pos="6860"/>
        </w:tabs>
        <w:ind w:left="1" w:hanging="3"/>
        <w:rPr>
          <w:color w:val="000000" w:themeColor="text1"/>
          <w:sz w:val="26"/>
          <w:szCs w:val="26"/>
        </w:rPr>
      </w:pPr>
      <w:r>
        <w:rPr>
          <w:color w:val="000000" w:themeColor="text1"/>
          <w:sz w:val="26"/>
          <w:szCs w:val="26"/>
          <w:lang w:val="vi-VN"/>
        </w:rPr>
        <w:tab/>
      </w:r>
    </w:p>
    <w:p w14:paraId="355B49F7" w14:textId="77777777" w:rsidR="005A4F3A" w:rsidRPr="00085FA5" w:rsidRDefault="005A4F3A" w:rsidP="00AA0DBB">
      <w:pPr>
        <w:tabs>
          <w:tab w:val="center" w:pos="5670"/>
          <w:tab w:val="center" w:pos="6860"/>
        </w:tabs>
        <w:ind w:leftChars="0" w:left="1" w:firstLineChars="381" w:firstLine="991"/>
        <w:rPr>
          <w:color w:val="000000" w:themeColor="text1"/>
          <w:sz w:val="26"/>
          <w:szCs w:val="26"/>
        </w:rPr>
      </w:pPr>
    </w:p>
    <w:p w14:paraId="099AB463" w14:textId="77777777" w:rsidR="00AA0DBB" w:rsidRPr="00085FA5" w:rsidRDefault="00AA0DBB">
      <w:pPr>
        <w:tabs>
          <w:tab w:val="center" w:pos="5670"/>
          <w:tab w:val="center" w:pos="6860"/>
        </w:tabs>
        <w:ind w:left="1" w:hanging="3"/>
        <w:jc w:val="center"/>
        <w:rPr>
          <w:color w:val="000000" w:themeColor="text1"/>
          <w:sz w:val="26"/>
          <w:szCs w:val="26"/>
          <w:lang w:val="vi-VN"/>
        </w:rPr>
      </w:pPr>
    </w:p>
    <w:p w14:paraId="2C84B353" w14:textId="77777777" w:rsidR="00F15102" w:rsidRPr="00085FA5" w:rsidRDefault="002D191D">
      <w:pPr>
        <w:tabs>
          <w:tab w:val="center" w:pos="5670"/>
          <w:tab w:val="center" w:pos="6860"/>
        </w:tabs>
        <w:ind w:left="1" w:hanging="3"/>
        <w:jc w:val="center"/>
        <w:rPr>
          <w:color w:val="000000" w:themeColor="text1"/>
          <w:sz w:val="26"/>
          <w:szCs w:val="26"/>
        </w:rPr>
      </w:pPr>
      <w:r w:rsidRPr="00085FA5">
        <w:rPr>
          <w:color w:val="000000" w:themeColor="text1"/>
          <w:sz w:val="26"/>
          <w:szCs w:val="26"/>
        </w:rPr>
        <w:t>---------------</w:t>
      </w:r>
      <w:bookmarkEnd w:id="0"/>
    </w:p>
    <w:sectPr w:rsidR="00F15102" w:rsidRPr="00085FA5" w:rsidSect="002554EF">
      <w:headerReference w:type="default" r:id="rId8"/>
      <w:pgSz w:w="16840" w:h="11907" w:orient="landscape"/>
      <w:pgMar w:top="709" w:right="1134" w:bottom="709" w:left="567" w:header="567" w:footer="57"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8C39FD" w14:textId="77777777" w:rsidR="00D53371" w:rsidRDefault="00D53371">
      <w:pPr>
        <w:spacing w:line="240" w:lineRule="auto"/>
        <w:ind w:left="0" w:hanging="2"/>
      </w:pPr>
      <w:r>
        <w:separator/>
      </w:r>
    </w:p>
  </w:endnote>
  <w:endnote w:type="continuationSeparator" w:id="0">
    <w:p w14:paraId="3FA5E4D1" w14:textId="77777777" w:rsidR="00D53371" w:rsidRDefault="00D5337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VNI-Times">
    <w:altName w:val="Calibri"/>
    <w:panose1 w:val="00000000000000000000"/>
    <w:charset w:val="00"/>
    <w:family w:val="auto"/>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charset w:val="00"/>
    <w:family w:val="roman"/>
    <w:pitch w:val="default"/>
  </w:font>
  <w:font w:name="Liberation Mono">
    <w:altName w:val="Courier New"/>
    <w:charset w:val="01"/>
    <w:family w:val="moder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8208B" w14:textId="77777777" w:rsidR="00D53371" w:rsidRDefault="00D53371">
      <w:pPr>
        <w:spacing w:line="240" w:lineRule="auto"/>
        <w:ind w:left="0" w:hanging="2"/>
      </w:pPr>
      <w:r>
        <w:separator/>
      </w:r>
    </w:p>
  </w:footnote>
  <w:footnote w:type="continuationSeparator" w:id="0">
    <w:p w14:paraId="1683852C" w14:textId="77777777" w:rsidR="00D53371" w:rsidRDefault="00D5337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C8CD8" w14:textId="5E8F4AAE" w:rsidR="00F15102" w:rsidRDefault="002D191D">
    <w:pPr>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B25774">
      <w:rPr>
        <w:noProof/>
        <w:color w:val="000000"/>
      </w:rPr>
      <w:t>9</w:t>
    </w:r>
    <w:r>
      <w:rPr>
        <w:color w:val="000000"/>
      </w:rPr>
      <w:fldChar w:fldCharType="end"/>
    </w:r>
  </w:p>
  <w:p w14:paraId="01741DE7" w14:textId="77777777" w:rsidR="00F15102" w:rsidRDefault="00F15102">
    <w:pP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A4726"/>
    <w:multiLevelType w:val="multilevel"/>
    <w:tmpl w:val="0D1A4726"/>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 w15:restartNumberingAfterBreak="0">
    <w:nsid w:val="0D3A236D"/>
    <w:multiLevelType w:val="multilevel"/>
    <w:tmpl w:val="0D3A236D"/>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2" w15:restartNumberingAfterBreak="0">
    <w:nsid w:val="157975D2"/>
    <w:multiLevelType w:val="multilevel"/>
    <w:tmpl w:val="157975D2"/>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3" w15:restartNumberingAfterBreak="0">
    <w:nsid w:val="17F720E7"/>
    <w:multiLevelType w:val="multilevel"/>
    <w:tmpl w:val="17F720E7"/>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4" w15:restartNumberingAfterBreak="0">
    <w:nsid w:val="1AFA2213"/>
    <w:multiLevelType w:val="multilevel"/>
    <w:tmpl w:val="1AFA2213"/>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5" w15:restartNumberingAfterBreak="0">
    <w:nsid w:val="3FFA2523"/>
    <w:multiLevelType w:val="multilevel"/>
    <w:tmpl w:val="3FFA2523"/>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6" w15:restartNumberingAfterBreak="0">
    <w:nsid w:val="4160382D"/>
    <w:multiLevelType w:val="multilevel"/>
    <w:tmpl w:val="4160382D"/>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7" w15:restartNumberingAfterBreak="0">
    <w:nsid w:val="44442B0D"/>
    <w:multiLevelType w:val="multilevel"/>
    <w:tmpl w:val="44442B0D"/>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8" w15:restartNumberingAfterBreak="0">
    <w:nsid w:val="44F24B6B"/>
    <w:multiLevelType w:val="multilevel"/>
    <w:tmpl w:val="44F24B6B"/>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9" w15:restartNumberingAfterBreak="0">
    <w:nsid w:val="54627CDF"/>
    <w:multiLevelType w:val="multilevel"/>
    <w:tmpl w:val="54627CDF"/>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DCC0105"/>
    <w:multiLevelType w:val="multilevel"/>
    <w:tmpl w:val="6DCC0105"/>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1" w15:restartNumberingAfterBreak="0">
    <w:nsid w:val="75DA6BC4"/>
    <w:multiLevelType w:val="multilevel"/>
    <w:tmpl w:val="75DA6BC4"/>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num w:numId="1">
    <w:abstractNumId w:val="9"/>
  </w:num>
  <w:num w:numId="2">
    <w:abstractNumId w:val="4"/>
  </w:num>
  <w:num w:numId="3">
    <w:abstractNumId w:val="6"/>
  </w:num>
  <w:num w:numId="4">
    <w:abstractNumId w:val="5"/>
  </w:num>
  <w:num w:numId="5">
    <w:abstractNumId w:val="0"/>
  </w:num>
  <w:num w:numId="6">
    <w:abstractNumId w:val="7"/>
  </w:num>
  <w:num w:numId="7">
    <w:abstractNumId w:val="2"/>
  </w:num>
  <w:num w:numId="8">
    <w:abstractNumId w:val="10"/>
  </w:num>
  <w:num w:numId="9">
    <w:abstractNumId w:val="8"/>
  </w:num>
  <w:num w:numId="10">
    <w:abstractNumId w:val="1"/>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61C"/>
    <w:rsid w:val="00003AE0"/>
    <w:rsid w:val="000066C7"/>
    <w:rsid w:val="0000752E"/>
    <w:rsid w:val="00010283"/>
    <w:rsid w:val="0002179C"/>
    <w:rsid w:val="00022345"/>
    <w:rsid w:val="00026413"/>
    <w:rsid w:val="000266E3"/>
    <w:rsid w:val="00031A32"/>
    <w:rsid w:val="0003327D"/>
    <w:rsid w:val="00036894"/>
    <w:rsid w:val="00037D66"/>
    <w:rsid w:val="00037E37"/>
    <w:rsid w:val="00040EC3"/>
    <w:rsid w:val="00042C33"/>
    <w:rsid w:val="00043A03"/>
    <w:rsid w:val="00043D2F"/>
    <w:rsid w:val="00044DB7"/>
    <w:rsid w:val="0004548F"/>
    <w:rsid w:val="0006411E"/>
    <w:rsid w:val="000645D0"/>
    <w:rsid w:val="00073B6E"/>
    <w:rsid w:val="00074890"/>
    <w:rsid w:val="00075B87"/>
    <w:rsid w:val="000779DE"/>
    <w:rsid w:val="00080635"/>
    <w:rsid w:val="0008063C"/>
    <w:rsid w:val="000815F2"/>
    <w:rsid w:val="00084144"/>
    <w:rsid w:val="00085FA5"/>
    <w:rsid w:val="00090A69"/>
    <w:rsid w:val="00090FE5"/>
    <w:rsid w:val="000912A4"/>
    <w:rsid w:val="00091ECF"/>
    <w:rsid w:val="000A5D1B"/>
    <w:rsid w:val="000B021E"/>
    <w:rsid w:val="000B2CA4"/>
    <w:rsid w:val="000B4A67"/>
    <w:rsid w:val="000B4F5A"/>
    <w:rsid w:val="000B7DBE"/>
    <w:rsid w:val="000C27E8"/>
    <w:rsid w:val="000C3766"/>
    <w:rsid w:val="000C77F8"/>
    <w:rsid w:val="000D0BED"/>
    <w:rsid w:val="000D1FCA"/>
    <w:rsid w:val="000D3BE3"/>
    <w:rsid w:val="000D5F72"/>
    <w:rsid w:val="000D6D7D"/>
    <w:rsid w:val="000E0EF8"/>
    <w:rsid w:val="000E38A3"/>
    <w:rsid w:val="000E42BA"/>
    <w:rsid w:val="000E6615"/>
    <w:rsid w:val="000F151D"/>
    <w:rsid w:val="000F24D8"/>
    <w:rsid w:val="000F28B0"/>
    <w:rsid w:val="000F3B74"/>
    <w:rsid w:val="000F4B50"/>
    <w:rsid w:val="000F4E06"/>
    <w:rsid w:val="000F560E"/>
    <w:rsid w:val="000F57F2"/>
    <w:rsid w:val="00101D17"/>
    <w:rsid w:val="00102A9F"/>
    <w:rsid w:val="00107D1A"/>
    <w:rsid w:val="001101B1"/>
    <w:rsid w:val="0011370C"/>
    <w:rsid w:val="0012012A"/>
    <w:rsid w:val="00124F6A"/>
    <w:rsid w:val="00134AEF"/>
    <w:rsid w:val="00140A30"/>
    <w:rsid w:val="00141FF0"/>
    <w:rsid w:val="00151480"/>
    <w:rsid w:val="00157F55"/>
    <w:rsid w:val="00160895"/>
    <w:rsid w:val="001611DC"/>
    <w:rsid w:val="001702A8"/>
    <w:rsid w:val="00172704"/>
    <w:rsid w:val="00177C15"/>
    <w:rsid w:val="001804C7"/>
    <w:rsid w:val="0018080C"/>
    <w:rsid w:val="00185CDD"/>
    <w:rsid w:val="001876A2"/>
    <w:rsid w:val="00191DF3"/>
    <w:rsid w:val="00195318"/>
    <w:rsid w:val="001972C2"/>
    <w:rsid w:val="001A0BB6"/>
    <w:rsid w:val="001A1A17"/>
    <w:rsid w:val="001A252D"/>
    <w:rsid w:val="001A2E07"/>
    <w:rsid w:val="001B0AB6"/>
    <w:rsid w:val="001B0BC1"/>
    <w:rsid w:val="001B5D56"/>
    <w:rsid w:val="001B6026"/>
    <w:rsid w:val="001B6679"/>
    <w:rsid w:val="001C2B03"/>
    <w:rsid w:val="001D03FD"/>
    <w:rsid w:val="001D1574"/>
    <w:rsid w:val="001D4BA0"/>
    <w:rsid w:val="001D722C"/>
    <w:rsid w:val="001D7F5C"/>
    <w:rsid w:val="001E0FD4"/>
    <w:rsid w:val="001F4C30"/>
    <w:rsid w:val="001F5AC9"/>
    <w:rsid w:val="002006F1"/>
    <w:rsid w:val="00202F88"/>
    <w:rsid w:val="00211200"/>
    <w:rsid w:val="00211C78"/>
    <w:rsid w:val="002156A8"/>
    <w:rsid w:val="00224A61"/>
    <w:rsid w:val="0023194F"/>
    <w:rsid w:val="00232E46"/>
    <w:rsid w:val="00235314"/>
    <w:rsid w:val="00236B11"/>
    <w:rsid w:val="00241683"/>
    <w:rsid w:val="00241B61"/>
    <w:rsid w:val="00241EDB"/>
    <w:rsid w:val="00242AE8"/>
    <w:rsid w:val="00244A13"/>
    <w:rsid w:val="00250EE7"/>
    <w:rsid w:val="00251A4D"/>
    <w:rsid w:val="00251D90"/>
    <w:rsid w:val="002554EF"/>
    <w:rsid w:val="00255681"/>
    <w:rsid w:val="002670DA"/>
    <w:rsid w:val="00267882"/>
    <w:rsid w:val="00271842"/>
    <w:rsid w:val="00271D62"/>
    <w:rsid w:val="0027672F"/>
    <w:rsid w:val="00276795"/>
    <w:rsid w:val="0028337A"/>
    <w:rsid w:val="00283562"/>
    <w:rsid w:val="002854B4"/>
    <w:rsid w:val="00286ACE"/>
    <w:rsid w:val="00291558"/>
    <w:rsid w:val="002A036C"/>
    <w:rsid w:val="002A5325"/>
    <w:rsid w:val="002B5323"/>
    <w:rsid w:val="002C0B9F"/>
    <w:rsid w:val="002C1EA9"/>
    <w:rsid w:val="002C413C"/>
    <w:rsid w:val="002C7652"/>
    <w:rsid w:val="002D191D"/>
    <w:rsid w:val="002D1CB4"/>
    <w:rsid w:val="002D5CC4"/>
    <w:rsid w:val="002D5CEA"/>
    <w:rsid w:val="002E1E89"/>
    <w:rsid w:val="002E1FE7"/>
    <w:rsid w:val="002E428D"/>
    <w:rsid w:val="002E4D30"/>
    <w:rsid w:val="002F14AD"/>
    <w:rsid w:val="002F172D"/>
    <w:rsid w:val="002F3574"/>
    <w:rsid w:val="002F5ED5"/>
    <w:rsid w:val="003000D9"/>
    <w:rsid w:val="00310069"/>
    <w:rsid w:val="0031013C"/>
    <w:rsid w:val="003112F3"/>
    <w:rsid w:val="00315983"/>
    <w:rsid w:val="00321422"/>
    <w:rsid w:val="003242F8"/>
    <w:rsid w:val="00325AA2"/>
    <w:rsid w:val="00326472"/>
    <w:rsid w:val="00334F48"/>
    <w:rsid w:val="00337B64"/>
    <w:rsid w:val="0034256C"/>
    <w:rsid w:val="00344BFC"/>
    <w:rsid w:val="00346170"/>
    <w:rsid w:val="003469EB"/>
    <w:rsid w:val="003517DC"/>
    <w:rsid w:val="0035378D"/>
    <w:rsid w:val="00353E08"/>
    <w:rsid w:val="00353E8A"/>
    <w:rsid w:val="003549DD"/>
    <w:rsid w:val="00355D77"/>
    <w:rsid w:val="00357551"/>
    <w:rsid w:val="00360C97"/>
    <w:rsid w:val="00362787"/>
    <w:rsid w:val="00363460"/>
    <w:rsid w:val="003645CD"/>
    <w:rsid w:val="00365316"/>
    <w:rsid w:val="00365485"/>
    <w:rsid w:val="0036566B"/>
    <w:rsid w:val="003715C9"/>
    <w:rsid w:val="0037199E"/>
    <w:rsid w:val="00374083"/>
    <w:rsid w:val="00374731"/>
    <w:rsid w:val="0037497D"/>
    <w:rsid w:val="003802F4"/>
    <w:rsid w:val="003813DE"/>
    <w:rsid w:val="003831FD"/>
    <w:rsid w:val="003835D7"/>
    <w:rsid w:val="0038777D"/>
    <w:rsid w:val="00391D88"/>
    <w:rsid w:val="0039235A"/>
    <w:rsid w:val="003932AB"/>
    <w:rsid w:val="003A01E2"/>
    <w:rsid w:val="003A54A1"/>
    <w:rsid w:val="003B1920"/>
    <w:rsid w:val="003B1A67"/>
    <w:rsid w:val="003B50E8"/>
    <w:rsid w:val="003B52E8"/>
    <w:rsid w:val="003C736E"/>
    <w:rsid w:val="003C7F03"/>
    <w:rsid w:val="003D0DF6"/>
    <w:rsid w:val="003D273C"/>
    <w:rsid w:val="003D2A76"/>
    <w:rsid w:val="003D2FC5"/>
    <w:rsid w:val="003D516A"/>
    <w:rsid w:val="003D5487"/>
    <w:rsid w:val="003D6297"/>
    <w:rsid w:val="003E0673"/>
    <w:rsid w:val="003E500F"/>
    <w:rsid w:val="003F254F"/>
    <w:rsid w:val="003F3992"/>
    <w:rsid w:val="003F4053"/>
    <w:rsid w:val="003F56AD"/>
    <w:rsid w:val="00401E8F"/>
    <w:rsid w:val="0040249D"/>
    <w:rsid w:val="00403238"/>
    <w:rsid w:val="00403AC1"/>
    <w:rsid w:val="004066CD"/>
    <w:rsid w:val="00407C82"/>
    <w:rsid w:val="004101C6"/>
    <w:rsid w:val="004104F7"/>
    <w:rsid w:val="0041167E"/>
    <w:rsid w:val="00411B4B"/>
    <w:rsid w:val="00415EC7"/>
    <w:rsid w:val="00415F69"/>
    <w:rsid w:val="00416173"/>
    <w:rsid w:val="00416C3F"/>
    <w:rsid w:val="00416F9F"/>
    <w:rsid w:val="004206C0"/>
    <w:rsid w:val="004245DD"/>
    <w:rsid w:val="004305E0"/>
    <w:rsid w:val="00431974"/>
    <w:rsid w:val="004327E2"/>
    <w:rsid w:val="00434EDD"/>
    <w:rsid w:val="00437D1D"/>
    <w:rsid w:val="00444549"/>
    <w:rsid w:val="0044518F"/>
    <w:rsid w:val="004452F5"/>
    <w:rsid w:val="00456716"/>
    <w:rsid w:val="00456C7C"/>
    <w:rsid w:val="00457015"/>
    <w:rsid w:val="00461134"/>
    <w:rsid w:val="004623A5"/>
    <w:rsid w:val="00462876"/>
    <w:rsid w:val="00462909"/>
    <w:rsid w:val="00464CA1"/>
    <w:rsid w:val="0046664C"/>
    <w:rsid w:val="004849FE"/>
    <w:rsid w:val="00485933"/>
    <w:rsid w:val="0049361C"/>
    <w:rsid w:val="00494D5A"/>
    <w:rsid w:val="00496CAC"/>
    <w:rsid w:val="00497928"/>
    <w:rsid w:val="004A29FC"/>
    <w:rsid w:val="004A2A6D"/>
    <w:rsid w:val="004A3475"/>
    <w:rsid w:val="004A3EE3"/>
    <w:rsid w:val="004A529E"/>
    <w:rsid w:val="004B12FC"/>
    <w:rsid w:val="004B1C94"/>
    <w:rsid w:val="004C23FD"/>
    <w:rsid w:val="004C6316"/>
    <w:rsid w:val="004D0B50"/>
    <w:rsid w:val="004D7AFB"/>
    <w:rsid w:val="004D7F63"/>
    <w:rsid w:val="004E0138"/>
    <w:rsid w:val="004E063A"/>
    <w:rsid w:val="004E41E4"/>
    <w:rsid w:val="004F2E67"/>
    <w:rsid w:val="004F6D9E"/>
    <w:rsid w:val="00503393"/>
    <w:rsid w:val="00512F98"/>
    <w:rsid w:val="00513BEB"/>
    <w:rsid w:val="00514EFE"/>
    <w:rsid w:val="00516672"/>
    <w:rsid w:val="00517244"/>
    <w:rsid w:val="00521FF2"/>
    <w:rsid w:val="00522339"/>
    <w:rsid w:val="005252B2"/>
    <w:rsid w:val="00526ABD"/>
    <w:rsid w:val="005339CE"/>
    <w:rsid w:val="0053712E"/>
    <w:rsid w:val="0054139E"/>
    <w:rsid w:val="00541ED7"/>
    <w:rsid w:val="00542C11"/>
    <w:rsid w:val="00544D9A"/>
    <w:rsid w:val="00545A3D"/>
    <w:rsid w:val="00546982"/>
    <w:rsid w:val="005478B0"/>
    <w:rsid w:val="005517E6"/>
    <w:rsid w:val="0056115E"/>
    <w:rsid w:val="005662F7"/>
    <w:rsid w:val="00573215"/>
    <w:rsid w:val="0057448F"/>
    <w:rsid w:val="00574EB7"/>
    <w:rsid w:val="0057604C"/>
    <w:rsid w:val="00582484"/>
    <w:rsid w:val="00582C8A"/>
    <w:rsid w:val="00583450"/>
    <w:rsid w:val="00586053"/>
    <w:rsid w:val="005919CD"/>
    <w:rsid w:val="005A221B"/>
    <w:rsid w:val="005A466D"/>
    <w:rsid w:val="005A4F3A"/>
    <w:rsid w:val="005A5151"/>
    <w:rsid w:val="005A535D"/>
    <w:rsid w:val="005A6141"/>
    <w:rsid w:val="005B00DB"/>
    <w:rsid w:val="005B27AF"/>
    <w:rsid w:val="005B6347"/>
    <w:rsid w:val="005C0756"/>
    <w:rsid w:val="005C0F86"/>
    <w:rsid w:val="005C1484"/>
    <w:rsid w:val="005C2B3C"/>
    <w:rsid w:val="005C709C"/>
    <w:rsid w:val="005D0B51"/>
    <w:rsid w:val="005D1940"/>
    <w:rsid w:val="005D1F5A"/>
    <w:rsid w:val="005D4802"/>
    <w:rsid w:val="005D5E04"/>
    <w:rsid w:val="005E0C01"/>
    <w:rsid w:val="005E30A1"/>
    <w:rsid w:val="005E5681"/>
    <w:rsid w:val="005F003D"/>
    <w:rsid w:val="005F25A5"/>
    <w:rsid w:val="005F75DA"/>
    <w:rsid w:val="006003AE"/>
    <w:rsid w:val="00601489"/>
    <w:rsid w:val="00604DB6"/>
    <w:rsid w:val="006065DB"/>
    <w:rsid w:val="0061387E"/>
    <w:rsid w:val="0062367F"/>
    <w:rsid w:val="00626EC7"/>
    <w:rsid w:val="006346EA"/>
    <w:rsid w:val="006365FC"/>
    <w:rsid w:val="00640FA2"/>
    <w:rsid w:val="00641506"/>
    <w:rsid w:val="0064622A"/>
    <w:rsid w:val="00646B97"/>
    <w:rsid w:val="00652C3E"/>
    <w:rsid w:val="00652CAE"/>
    <w:rsid w:val="00654E34"/>
    <w:rsid w:val="00666668"/>
    <w:rsid w:val="0066780F"/>
    <w:rsid w:val="0067324D"/>
    <w:rsid w:val="006755E9"/>
    <w:rsid w:val="006765F9"/>
    <w:rsid w:val="006805A3"/>
    <w:rsid w:val="00680D35"/>
    <w:rsid w:val="00684B37"/>
    <w:rsid w:val="00686B2D"/>
    <w:rsid w:val="00687B22"/>
    <w:rsid w:val="00690E50"/>
    <w:rsid w:val="00691592"/>
    <w:rsid w:val="00692890"/>
    <w:rsid w:val="00693E4E"/>
    <w:rsid w:val="00695066"/>
    <w:rsid w:val="00697668"/>
    <w:rsid w:val="00697F70"/>
    <w:rsid w:val="006A04EA"/>
    <w:rsid w:val="006A467E"/>
    <w:rsid w:val="006A5A15"/>
    <w:rsid w:val="006B250E"/>
    <w:rsid w:val="006C0E59"/>
    <w:rsid w:val="006C10FE"/>
    <w:rsid w:val="006C1DA2"/>
    <w:rsid w:val="006C208A"/>
    <w:rsid w:val="006C30FE"/>
    <w:rsid w:val="006C351D"/>
    <w:rsid w:val="006C62F6"/>
    <w:rsid w:val="006C6854"/>
    <w:rsid w:val="006C69B9"/>
    <w:rsid w:val="006D39D0"/>
    <w:rsid w:val="006D7303"/>
    <w:rsid w:val="006E0871"/>
    <w:rsid w:val="006F3C63"/>
    <w:rsid w:val="006F5A6F"/>
    <w:rsid w:val="006F7CED"/>
    <w:rsid w:val="00701A1B"/>
    <w:rsid w:val="00703A6A"/>
    <w:rsid w:val="00704E8D"/>
    <w:rsid w:val="007069BD"/>
    <w:rsid w:val="00707047"/>
    <w:rsid w:val="007075CA"/>
    <w:rsid w:val="00714478"/>
    <w:rsid w:val="00715D2E"/>
    <w:rsid w:val="00717042"/>
    <w:rsid w:val="00720C5E"/>
    <w:rsid w:val="00720DC2"/>
    <w:rsid w:val="00721A3F"/>
    <w:rsid w:val="007268DC"/>
    <w:rsid w:val="00732BE6"/>
    <w:rsid w:val="00733FB7"/>
    <w:rsid w:val="007340B1"/>
    <w:rsid w:val="007346DA"/>
    <w:rsid w:val="007528D0"/>
    <w:rsid w:val="007629BA"/>
    <w:rsid w:val="00763086"/>
    <w:rsid w:val="00765BEC"/>
    <w:rsid w:val="00773DD7"/>
    <w:rsid w:val="007803A8"/>
    <w:rsid w:val="00780BA4"/>
    <w:rsid w:val="0078168F"/>
    <w:rsid w:val="00784997"/>
    <w:rsid w:val="00785A29"/>
    <w:rsid w:val="0078700D"/>
    <w:rsid w:val="007A3700"/>
    <w:rsid w:val="007A465D"/>
    <w:rsid w:val="007B011B"/>
    <w:rsid w:val="007B1DA8"/>
    <w:rsid w:val="007B58F9"/>
    <w:rsid w:val="007C145A"/>
    <w:rsid w:val="007C4322"/>
    <w:rsid w:val="007D0186"/>
    <w:rsid w:val="007D190B"/>
    <w:rsid w:val="007D54E2"/>
    <w:rsid w:val="007D55F6"/>
    <w:rsid w:val="007D64C4"/>
    <w:rsid w:val="007D7F7D"/>
    <w:rsid w:val="007E0DD6"/>
    <w:rsid w:val="007E34E1"/>
    <w:rsid w:val="007E5717"/>
    <w:rsid w:val="007F77DB"/>
    <w:rsid w:val="007F7D66"/>
    <w:rsid w:val="00802FA2"/>
    <w:rsid w:val="008056A9"/>
    <w:rsid w:val="00805911"/>
    <w:rsid w:val="00806CC5"/>
    <w:rsid w:val="00817878"/>
    <w:rsid w:val="0082697E"/>
    <w:rsid w:val="00827EA7"/>
    <w:rsid w:val="0083080C"/>
    <w:rsid w:val="008369B7"/>
    <w:rsid w:val="00837B64"/>
    <w:rsid w:val="008404B7"/>
    <w:rsid w:val="008426CA"/>
    <w:rsid w:val="00861099"/>
    <w:rsid w:val="00861110"/>
    <w:rsid w:val="00863826"/>
    <w:rsid w:val="0087255C"/>
    <w:rsid w:val="008760A9"/>
    <w:rsid w:val="00881160"/>
    <w:rsid w:val="00881681"/>
    <w:rsid w:val="008826E1"/>
    <w:rsid w:val="00883006"/>
    <w:rsid w:val="00886879"/>
    <w:rsid w:val="008877A9"/>
    <w:rsid w:val="008901CB"/>
    <w:rsid w:val="00891407"/>
    <w:rsid w:val="0089401F"/>
    <w:rsid w:val="008A300E"/>
    <w:rsid w:val="008A4E9A"/>
    <w:rsid w:val="008A588B"/>
    <w:rsid w:val="008B4735"/>
    <w:rsid w:val="008B4A8F"/>
    <w:rsid w:val="008B54FD"/>
    <w:rsid w:val="008C3599"/>
    <w:rsid w:val="008C45A3"/>
    <w:rsid w:val="008C5B8C"/>
    <w:rsid w:val="008D2841"/>
    <w:rsid w:val="008D51EC"/>
    <w:rsid w:val="008E0F6C"/>
    <w:rsid w:val="008E195F"/>
    <w:rsid w:val="008E1AEB"/>
    <w:rsid w:val="008E3BC6"/>
    <w:rsid w:val="008E4ECA"/>
    <w:rsid w:val="008F070D"/>
    <w:rsid w:val="008F16EA"/>
    <w:rsid w:val="008F3CA4"/>
    <w:rsid w:val="008F464B"/>
    <w:rsid w:val="008F5CC6"/>
    <w:rsid w:val="009000DE"/>
    <w:rsid w:val="00903307"/>
    <w:rsid w:val="00904CF6"/>
    <w:rsid w:val="009111F5"/>
    <w:rsid w:val="00912C4F"/>
    <w:rsid w:val="0091698D"/>
    <w:rsid w:val="00922284"/>
    <w:rsid w:val="0093458C"/>
    <w:rsid w:val="00936059"/>
    <w:rsid w:val="00937B6F"/>
    <w:rsid w:val="00942E95"/>
    <w:rsid w:val="0094390B"/>
    <w:rsid w:val="009518ED"/>
    <w:rsid w:val="00956F4B"/>
    <w:rsid w:val="009621C5"/>
    <w:rsid w:val="0096273B"/>
    <w:rsid w:val="00967D13"/>
    <w:rsid w:val="00973CBF"/>
    <w:rsid w:val="009752A5"/>
    <w:rsid w:val="0098167B"/>
    <w:rsid w:val="00986D15"/>
    <w:rsid w:val="00991870"/>
    <w:rsid w:val="00993444"/>
    <w:rsid w:val="00995CC1"/>
    <w:rsid w:val="0099713B"/>
    <w:rsid w:val="009976AA"/>
    <w:rsid w:val="009A01B1"/>
    <w:rsid w:val="009A028D"/>
    <w:rsid w:val="009A12F7"/>
    <w:rsid w:val="009A12FB"/>
    <w:rsid w:val="009A4B38"/>
    <w:rsid w:val="009B059F"/>
    <w:rsid w:val="009B34A2"/>
    <w:rsid w:val="009B760E"/>
    <w:rsid w:val="009C67E3"/>
    <w:rsid w:val="009D05D2"/>
    <w:rsid w:val="009D31D4"/>
    <w:rsid w:val="009D6A57"/>
    <w:rsid w:val="009D7E51"/>
    <w:rsid w:val="009E43A9"/>
    <w:rsid w:val="009E4BA8"/>
    <w:rsid w:val="009F6028"/>
    <w:rsid w:val="009F7762"/>
    <w:rsid w:val="00A0144E"/>
    <w:rsid w:val="00A025FD"/>
    <w:rsid w:val="00A0607F"/>
    <w:rsid w:val="00A065EC"/>
    <w:rsid w:val="00A06B20"/>
    <w:rsid w:val="00A06B93"/>
    <w:rsid w:val="00A12301"/>
    <w:rsid w:val="00A15D9F"/>
    <w:rsid w:val="00A16DEC"/>
    <w:rsid w:val="00A24890"/>
    <w:rsid w:val="00A26A31"/>
    <w:rsid w:val="00A274EA"/>
    <w:rsid w:val="00A34273"/>
    <w:rsid w:val="00A40111"/>
    <w:rsid w:val="00A40293"/>
    <w:rsid w:val="00A406D1"/>
    <w:rsid w:val="00A4377C"/>
    <w:rsid w:val="00A458F5"/>
    <w:rsid w:val="00A464CF"/>
    <w:rsid w:val="00A46647"/>
    <w:rsid w:val="00A513DD"/>
    <w:rsid w:val="00A51EF2"/>
    <w:rsid w:val="00A52DEF"/>
    <w:rsid w:val="00A533B9"/>
    <w:rsid w:val="00A6031B"/>
    <w:rsid w:val="00A62EA7"/>
    <w:rsid w:val="00A63942"/>
    <w:rsid w:val="00A65672"/>
    <w:rsid w:val="00A66683"/>
    <w:rsid w:val="00A70DD9"/>
    <w:rsid w:val="00A739BB"/>
    <w:rsid w:val="00A75258"/>
    <w:rsid w:val="00A8095C"/>
    <w:rsid w:val="00A80E58"/>
    <w:rsid w:val="00A82921"/>
    <w:rsid w:val="00A83F25"/>
    <w:rsid w:val="00A84AC5"/>
    <w:rsid w:val="00A85DBF"/>
    <w:rsid w:val="00A874DB"/>
    <w:rsid w:val="00A93DC8"/>
    <w:rsid w:val="00A94E74"/>
    <w:rsid w:val="00A95B5E"/>
    <w:rsid w:val="00AA0DBB"/>
    <w:rsid w:val="00AA381F"/>
    <w:rsid w:val="00AA45D8"/>
    <w:rsid w:val="00AA7680"/>
    <w:rsid w:val="00AB401B"/>
    <w:rsid w:val="00AB564B"/>
    <w:rsid w:val="00AB7880"/>
    <w:rsid w:val="00AC1403"/>
    <w:rsid w:val="00AC4BFB"/>
    <w:rsid w:val="00AC4F78"/>
    <w:rsid w:val="00AD0851"/>
    <w:rsid w:val="00AD21EE"/>
    <w:rsid w:val="00AE02C7"/>
    <w:rsid w:val="00AE7394"/>
    <w:rsid w:val="00AE7D83"/>
    <w:rsid w:val="00AE7FAD"/>
    <w:rsid w:val="00AF7704"/>
    <w:rsid w:val="00AF7FF9"/>
    <w:rsid w:val="00B01249"/>
    <w:rsid w:val="00B0254B"/>
    <w:rsid w:val="00B03CD7"/>
    <w:rsid w:val="00B074D4"/>
    <w:rsid w:val="00B132FD"/>
    <w:rsid w:val="00B20A8E"/>
    <w:rsid w:val="00B2155B"/>
    <w:rsid w:val="00B223EB"/>
    <w:rsid w:val="00B240BF"/>
    <w:rsid w:val="00B2527E"/>
    <w:rsid w:val="00B25774"/>
    <w:rsid w:val="00B25A94"/>
    <w:rsid w:val="00B25AA9"/>
    <w:rsid w:val="00B3056C"/>
    <w:rsid w:val="00B339FE"/>
    <w:rsid w:val="00B33C30"/>
    <w:rsid w:val="00B34512"/>
    <w:rsid w:val="00B357F9"/>
    <w:rsid w:val="00B3689D"/>
    <w:rsid w:val="00B415AB"/>
    <w:rsid w:val="00B43B65"/>
    <w:rsid w:val="00B7052E"/>
    <w:rsid w:val="00B75F91"/>
    <w:rsid w:val="00B812D8"/>
    <w:rsid w:val="00B816FB"/>
    <w:rsid w:val="00B82838"/>
    <w:rsid w:val="00B8733B"/>
    <w:rsid w:val="00BA03CA"/>
    <w:rsid w:val="00BA0ED3"/>
    <w:rsid w:val="00BA442E"/>
    <w:rsid w:val="00BA516E"/>
    <w:rsid w:val="00BB0330"/>
    <w:rsid w:val="00BB0FCB"/>
    <w:rsid w:val="00BB2ED9"/>
    <w:rsid w:val="00BB57B8"/>
    <w:rsid w:val="00BB5EAE"/>
    <w:rsid w:val="00BB60EE"/>
    <w:rsid w:val="00BC01D9"/>
    <w:rsid w:val="00BC1260"/>
    <w:rsid w:val="00BC7A71"/>
    <w:rsid w:val="00BD7880"/>
    <w:rsid w:val="00BD7A6D"/>
    <w:rsid w:val="00BE115B"/>
    <w:rsid w:val="00BE4376"/>
    <w:rsid w:val="00BF0415"/>
    <w:rsid w:val="00BF24EA"/>
    <w:rsid w:val="00BF2723"/>
    <w:rsid w:val="00BF2C07"/>
    <w:rsid w:val="00BF3C95"/>
    <w:rsid w:val="00BF5173"/>
    <w:rsid w:val="00C0073A"/>
    <w:rsid w:val="00C05633"/>
    <w:rsid w:val="00C0750A"/>
    <w:rsid w:val="00C11610"/>
    <w:rsid w:val="00C12944"/>
    <w:rsid w:val="00C13327"/>
    <w:rsid w:val="00C133FE"/>
    <w:rsid w:val="00C17125"/>
    <w:rsid w:val="00C176C0"/>
    <w:rsid w:val="00C221D6"/>
    <w:rsid w:val="00C25918"/>
    <w:rsid w:val="00C26D1D"/>
    <w:rsid w:val="00C26D63"/>
    <w:rsid w:val="00C30026"/>
    <w:rsid w:val="00C306D7"/>
    <w:rsid w:val="00C30FF2"/>
    <w:rsid w:val="00C31B13"/>
    <w:rsid w:val="00C40B26"/>
    <w:rsid w:val="00C502BB"/>
    <w:rsid w:val="00C50BEF"/>
    <w:rsid w:val="00C52395"/>
    <w:rsid w:val="00C54723"/>
    <w:rsid w:val="00C54AC3"/>
    <w:rsid w:val="00C56D1F"/>
    <w:rsid w:val="00C60335"/>
    <w:rsid w:val="00C61141"/>
    <w:rsid w:val="00C63982"/>
    <w:rsid w:val="00C66BA4"/>
    <w:rsid w:val="00C703CD"/>
    <w:rsid w:val="00C7629E"/>
    <w:rsid w:val="00C766B0"/>
    <w:rsid w:val="00C84367"/>
    <w:rsid w:val="00CA0A73"/>
    <w:rsid w:val="00CA41BF"/>
    <w:rsid w:val="00CA513C"/>
    <w:rsid w:val="00CA5596"/>
    <w:rsid w:val="00CA5691"/>
    <w:rsid w:val="00CA62F4"/>
    <w:rsid w:val="00CB2450"/>
    <w:rsid w:val="00CB7CD7"/>
    <w:rsid w:val="00CC225E"/>
    <w:rsid w:val="00CD0760"/>
    <w:rsid w:val="00CD094E"/>
    <w:rsid w:val="00CD2DDE"/>
    <w:rsid w:val="00CD5849"/>
    <w:rsid w:val="00CD6085"/>
    <w:rsid w:val="00CD69F1"/>
    <w:rsid w:val="00CE0C4F"/>
    <w:rsid w:val="00CE1A28"/>
    <w:rsid w:val="00CE2CA9"/>
    <w:rsid w:val="00CE3FCC"/>
    <w:rsid w:val="00CE47A5"/>
    <w:rsid w:val="00CF055D"/>
    <w:rsid w:val="00CF1D25"/>
    <w:rsid w:val="00CF35B4"/>
    <w:rsid w:val="00CF7BA6"/>
    <w:rsid w:val="00D02BAE"/>
    <w:rsid w:val="00D13182"/>
    <w:rsid w:val="00D161F9"/>
    <w:rsid w:val="00D21876"/>
    <w:rsid w:val="00D2594F"/>
    <w:rsid w:val="00D25A11"/>
    <w:rsid w:val="00D3216C"/>
    <w:rsid w:val="00D325AB"/>
    <w:rsid w:val="00D37890"/>
    <w:rsid w:val="00D37F7A"/>
    <w:rsid w:val="00D41D50"/>
    <w:rsid w:val="00D4311D"/>
    <w:rsid w:val="00D4602C"/>
    <w:rsid w:val="00D47F97"/>
    <w:rsid w:val="00D5314B"/>
    <w:rsid w:val="00D53371"/>
    <w:rsid w:val="00D554E1"/>
    <w:rsid w:val="00D5680D"/>
    <w:rsid w:val="00D6666D"/>
    <w:rsid w:val="00D66E78"/>
    <w:rsid w:val="00D676CA"/>
    <w:rsid w:val="00D77FFD"/>
    <w:rsid w:val="00D83626"/>
    <w:rsid w:val="00D86BA1"/>
    <w:rsid w:val="00D86D48"/>
    <w:rsid w:val="00D9104B"/>
    <w:rsid w:val="00D92788"/>
    <w:rsid w:val="00D92E5D"/>
    <w:rsid w:val="00D952B9"/>
    <w:rsid w:val="00D97F32"/>
    <w:rsid w:val="00DA0F29"/>
    <w:rsid w:val="00DA23B6"/>
    <w:rsid w:val="00DA4025"/>
    <w:rsid w:val="00DA63E9"/>
    <w:rsid w:val="00DB0875"/>
    <w:rsid w:val="00DB0FC4"/>
    <w:rsid w:val="00DB16BE"/>
    <w:rsid w:val="00DB5BBF"/>
    <w:rsid w:val="00DB766D"/>
    <w:rsid w:val="00DC2109"/>
    <w:rsid w:val="00DC2DCB"/>
    <w:rsid w:val="00DC57BB"/>
    <w:rsid w:val="00DC5BA3"/>
    <w:rsid w:val="00DC6D1B"/>
    <w:rsid w:val="00DC7BF0"/>
    <w:rsid w:val="00DD058C"/>
    <w:rsid w:val="00DD6FE5"/>
    <w:rsid w:val="00DD744F"/>
    <w:rsid w:val="00DE08EA"/>
    <w:rsid w:val="00DE2619"/>
    <w:rsid w:val="00DE4BBE"/>
    <w:rsid w:val="00DF1035"/>
    <w:rsid w:val="00DF46EC"/>
    <w:rsid w:val="00E04B15"/>
    <w:rsid w:val="00E0509C"/>
    <w:rsid w:val="00E06413"/>
    <w:rsid w:val="00E07954"/>
    <w:rsid w:val="00E1127A"/>
    <w:rsid w:val="00E12A2B"/>
    <w:rsid w:val="00E1776E"/>
    <w:rsid w:val="00E2249A"/>
    <w:rsid w:val="00E230B2"/>
    <w:rsid w:val="00E306C7"/>
    <w:rsid w:val="00E32E20"/>
    <w:rsid w:val="00E3321D"/>
    <w:rsid w:val="00E332BC"/>
    <w:rsid w:val="00E334EF"/>
    <w:rsid w:val="00E35656"/>
    <w:rsid w:val="00E35E12"/>
    <w:rsid w:val="00E40B08"/>
    <w:rsid w:val="00E40E9C"/>
    <w:rsid w:val="00E41480"/>
    <w:rsid w:val="00E466F6"/>
    <w:rsid w:val="00E47DDE"/>
    <w:rsid w:val="00E52592"/>
    <w:rsid w:val="00E573ED"/>
    <w:rsid w:val="00E62DCD"/>
    <w:rsid w:val="00E646E8"/>
    <w:rsid w:val="00E6672A"/>
    <w:rsid w:val="00E66958"/>
    <w:rsid w:val="00E67512"/>
    <w:rsid w:val="00E83971"/>
    <w:rsid w:val="00E90489"/>
    <w:rsid w:val="00E9098A"/>
    <w:rsid w:val="00E930FF"/>
    <w:rsid w:val="00E94E50"/>
    <w:rsid w:val="00EA1274"/>
    <w:rsid w:val="00EA36D0"/>
    <w:rsid w:val="00EA61CF"/>
    <w:rsid w:val="00EA68E8"/>
    <w:rsid w:val="00EA7A48"/>
    <w:rsid w:val="00EB12E2"/>
    <w:rsid w:val="00EB228E"/>
    <w:rsid w:val="00EB3103"/>
    <w:rsid w:val="00EB44BF"/>
    <w:rsid w:val="00EB5A41"/>
    <w:rsid w:val="00EB77BC"/>
    <w:rsid w:val="00EC01A3"/>
    <w:rsid w:val="00EC0A85"/>
    <w:rsid w:val="00EC0BFF"/>
    <w:rsid w:val="00EC57A8"/>
    <w:rsid w:val="00EC59D0"/>
    <w:rsid w:val="00EC6CF0"/>
    <w:rsid w:val="00EC6FA2"/>
    <w:rsid w:val="00ED15BF"/>
    <w:rsid w:val="00ED6031"/>
    <w:rsid w:val="00EE35A9"/>
    <w:rsid w:val="00EF00B9"/>
    <w:rsid w:val="00EF323A"/>
    <w:rsid w:val="00F07573"/>
    <w:rsid w:val="00F07F43"/>
    <w:rsid w:val="00F11018"/>
    <w:rsid w:val="00F12305"/>
    <w:rsid w:val="00F12EA3"/>
    <w:rsid w:val="00F15102"/>
    <w:rsid w:val="00F161CB"/>
    <w:rsid w:val="00F23134"/>
    <w:rsid w:val="00F2645E"/>
    <w:rsid w:val="00F32070"/>
    <w:rsid w:val="00F3677B"/>
    <w:rsid w:val="00F45521"/>
    <w:rsid w:val="00F4650F"/>
    <w:rsid w:val="00F52138"/>
    <w:rsid w:val="00F522B6"/>
    <w:rsid w:val="00F534A0"/>
    <w:rsid w:val="00F66F73"/>
    <w:rsid w:val="00F678ED"/>
    <w:rsid w:val="00F708E1"/>
    <w:rsid w:val="00F7281A"/>
    <w:rsid w:val="00F76E7B"/>
    <w:rsid w:val="00F83146"/>
    <w:rsid w:val="00F94412"/>
    <w:rsid w:val="00F96D49"/>
    <w:rsid w:val="00FA0A79"/>
    <w:rsid w:val="00FA1500"/>
    <w:rsid w:val="00FA1B85"/>
    <w:rsid w:val="00FA223F"/>
    <w:rsid w:val="00FA3BA6"/>
    <w:rsid w:val="00FA5BA7"/>
    <w:rsid w:val="00FA5D0A"/>
    <w:rsid w:val="00FA69DB"/>
    <w:rsid w:val="00FB04D1"/>
    <w:rsid w:val="00FB2007"/>
    <w:rsid w:val="00FC2041"/>
    <w:rsid w:val="00FC2ABB"/>
    <w:rsid w:val="00FC739A"/>
    <w:rsid w:val="00FD1190"/>
    <w:rsid w:val="00FD3C0E"/>
    <w:rsid w:val="00FD56DE"/>
    <w:rsid w:val="00FD7D22"/>
    <w:rsid w:val="00FE0D79"/>
    <w:rsid w:val="00FE182A"/>
    <w:rsid w:val="00FE277A"/>
    <w:rsid w:val="00FE6B71"/>
    <w:rsid w:val="00FE75A5"/>
    <w:rsid w:val="00FF4B5D"/>
    <w:rsid w:val="00FF59EB"/>
    <w:rsid w:val="105652D4"/>
    <w:rsid w:val="159F6F32"/>
    <w:rsid w:val="277F27F8"/>
    <w:rsid w:val="3AAA7F0C"/>
    <w:rsid w:val="683E2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FC827A3"/>
  <w15:docId w15:val="{FFEA0D92-56DE-4922-A93F-E8888EB8F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iPriority="0"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qFormat="1"/>
    <w:lsdException w:name="Body Text Indent 2" w:uiPriority="0" w:qFormat="1"/>
    <w:lsdException w:name="Body Text Indent 3" w:uiPriority="0"/>
    <w:lsdException w:name="Block Text" w:uiPriority="0"/>
    <w:lsdException w:name="Hyperlink" w:qFormat="1"/>
    <w:lsdException w:name="FollowedHyperlink"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1" w:lineRule="atLeast"/>
      <w:ind w:leftChars="-1" w:left="-1" w:hangingChars="1" w:hanging="1"/>
      <w:textAlignment w:val="top"/>
      <w:outlineLvl w:val="0"/>
    </w:pPr>
    <w:rPr>
      <w:rFonts w:ascii="Times New Roman" w:eastAsia="Times New Roman" w:hAnsi="Times New Roman" w:cs="Times New Roman"/>
      <w:position w:val="-1"/>
      <w:sz w:val="24"/>
      <w:szCs w:val="24"/>
    </w:rPr>
  </w:style>
  <w:style w:type="paragraph" w:styleId="Heading1">
    <w:name w:val="heading 1"/>
    <w:basedOn w:val="Normal"/>
    <w:next w:val="Normal"/>
    <w:link w:val="Heading1Char"/>
    <w:uiPriority w:val="9"/>
    <w:qFormat/>
    <w:pPr>
      <w:keepNext/>
      <w:jc w:val="center"/>
    </w:pPr>
    <w:rPr>
      <w:rFonts w:ascii=".VnTime" w:hAnsi=".VnTime"/>
      <w:i/>
      <w:iCs/>
      <w:sz w:val="26"/>
    </w:rPr>
  </w:style>
  <w:style w:type="paragraph" w:styleId="Heading2">
    <w:name w:val="heading 2"/>
    <w:basedOn w:val="Normal"/>
    <w:next w:val="Normal"/>
    <w:link w:val="Heading2Char"/>
    <w:uiPriority w:val="9"/>
    <w:semiHidden/>
    <w:unhideWhenUsed/>
    <w:qFormat/>
    <w:pPr>
      <w:keepNext/>
      <w:jc w:val="center"/>
      <w:outlineLvl w:val="1"/>
    </w:pPr>
    <w:rPr>
      <w:b/>
      <w:bCs/>
      <w:sz w:val="26"/>
      <w:szCs w:val="2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widowControl w:val="0"/>
      <w:spacing w:before="240" w:after="60"/>
      <w:outlineLvl w:val="3"/>
    </w:pPr>
    <w:rPr>
      <w:rFonts w:ascii="Arial" w:hAnsi="Arial"/>
      <w:b/>
      <w:bCs/>
      <w:color w:val="000000"/>
      <w:sz w:val="28"/>
      <w:szCs w:val="28"/>
      <w:lang w:val="vi-VN" w:eastAsia="vi-VN" w:bidi="vi-VN"/>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qFormat/>
    <w:pPr>
      <w:keepNext/>
      <w:keepLines/>
      <w:spacing w:before="200"/>
      <w:outlineLvl w:val="6"/>
    </w:pPr>
    <w:rPr>
      <w:rFonts w:ascii="Cambria" w:hAnsi="Cambria"/>
      <w:i/>
      <w:iCs/>
      <w:color w:val="404040"/>
      <w:sz w:val="28"/>
    </w:rPr>
  </w:style>
  <w:style w:type="paragraph" w:styleId="Heading8">
    <w:name w:val="heading 8"/>
    <w:basedOn w:val="Normal"/>
    <w:next w:val="Normal"/>
    <w:link w:val="Heading8Char"/>
    <w:qFormat/>
    <w:pPr>
      <w:keepNext/>
      <w:ind w:left="-851" w:right="-1" w:firstLine="851"/>
      <w:jc w:val="center"/>
      <w:outlineLvl w:val="7"/>
    </w:pPr>
    <w:rPr>
      <w:b/>
      <w:bCs/>
      <w:sz w:val="28"/>
      <w:szCs w:val="28"/>
    </w:rPr>
  </w:style>
  <w:style w:type="paragraph" w:styleId="Heading9">
    <w:name w:val="heading 9"/>
    <w:basedOn w:val="Normal"/>
    <w:next w:val="Normal"/>
    <w:link w:val="Heading9Char"/>
    <w:qFormat/>
    <w:pPr>
      <w:keepNext/>
      <w:ind w:right="-1" w:firstLine="4111"/>
      <w:jc w:val="both"/>
      <w:outlineLvl w:val="8"/>
    </w:pPr>
    <w:rPr>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lockText">
    <w:name w:val="Block Text"/>
    <w:basedOn w:val="Normal"/>
    <w:pPr>
      <w:ind w:left="-284" w:right="-285"/>
      <w:jc w:val="center"/>
    </w:pPr>
    <w:rPr>
      <w:rFonts w:ascii=".VnTimeH" w:hAnsi=".VnTimeH"/>
      <w:b/>
      <w:sz w:val="26"/>
      <w:szCs w:val="20"/>
    </w:rPr>
  </w:style>
  <w:style w:type="paragraph" w:styleId="BodyText">
    <w:name w:val="Body Text"/>
    <w:basedOn w:val="Normal"/>
    <w:link w:val="BodyTextChar"/>
    <w:pPr>
      <w:jc w:val="center"/>
    </w:pPr>
    <w:rPr>
      <w:rFonts w:ascii=".VnTimeH" w:hAnsi=".VnTimeH"/>
      <w:b/>
      <w:bCs/>
      <w:sz w:val="2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uiPriority w:val="99"/>
    <w:semiHidden/>
    <w:unhideWhenUsed/>
    <w:qFormat/>
    <w:pPr>
      <w:spacing w:after="120" w:line="240" w:lineRule="auto"/>
      <w:ind w:leftChars="0" w:left="0" w:firstLineChars="0" w:firstLine="0"/>
      <w:textAlignment w:val="auto"/>
      <w:outlineLvl w:val="9"/>
    </w:pPr>
    <w:rPr>
      <w:position w:val="0"/>
      <w:sz w:val="16"/>
      <w:szCs w:val="16"/>
      <w:lang w:val="vi-VN" w:eastAsia="vi-VN"/>
    </w:rPr>
  </w:style>
  <w:style w:type="paragraph" w:styleId="BodyTextIndent">
    <w:name w:val="Body Text Indent"/>
    <w:basedOn w:val="Normal"/>
    <w:link w:val="BodyTextIndentChar"/>
    <w:qFormat/>
    <w:pPr>
      <w:spacing w:after="120"/>
      <w:ind w:left="360"/>
    </w:pPr>
  </w:style>
  <w:style w:type="paragraph" w:styleId="BodyTextIndent2">
    <w:name w:val="Body Text Indent 2"/>
    <w:basedOn w:val="Normal"/>
    <w:link w:val="BodyTextIndent2Char"/>
    <w:qFormat/>
    <w:pPr>
      <w:spacing w:after="120" w:line="480" w:lineRule="auto"/>
      <w:ind w:left="360"/>
    </w:pPr>
  </w:style>
  <w:style w:type="paragraph" w:styleId="BodyTextIndent3">
    <w:name w:val="Body Text Indent 3"/>
    <w:basedOn w:val="Normal"/>
    <w:link w:val="BodyTextIndent3Char"/>
    <w:pPr>
      <w:spacing w:before="120" w:line="340" w:lineRule="atLeast"/>
      <w:ind w:firstLine="700"/>
      <w:jc w:val="both"/>
    </w:pPr>
    <w:rPr>
      <w:i/>
      <w:iCs/>
      <w:sz w:val="28"/>
    </w:rPr>
  </w:style>
  <w:style w:type="character" w:styleId="Emphasis">
    <w:name w:val="Emphasis"/>
    <w:qFormat/>
    <w:rPr>
      <w:i/>
      <w:iCs/>
      <w:w w:val="100"/>
      <w:position w:val="-1"/>
      <w:vertAlign w:val="baseline"/>
      <w:cs w:val="0"/>
    </w:rPr>
  </w:style>
  <w:style w:type="character" w:styleId="FollowedHyperlink">
    <w:name w:val="FollowedHyperlink"/>
    <w:uiPriority w:val="99"/>
    <w:qFormat/>
    <w:rPr>
      <w:color w:val="954F72"/>
      <w:w w:val="100"/>
      <w:position w:val="-1"/>
      <w:u w:val="single"/>
      <w:vertAlign w:val="baseline"/>
      <w:cs w:val="0"/>
    </w:rPr>
  </w:style>
  <w:style w:type="paragraph" w:styleId="Footer">
    <w:name w:val="footer"/>
    <w:basedOn w:val="Normal"/>
    <w:link w:val="FooterChar"/>
    <w:rPr>
      <w:rFonts w:ascii="VNI-Times" w:hAnsi="VNI-Times"/>
      <w:szCs w:val="20"/>
      <w:lang w:val="en-GB"/>
    </w:rPr>
  </w:style>
  <w:style w:type="character" w:styleId="FootnoteReference">
    <w:name w:val="footnote reference"/>
    <w:link w:val="BVIfnrCarCar"/>
    <w:uiPriority w:val="99"/>
    <w:unhideWhenUsed/>
    <w:qFormat/>
    <w:rPr>
      <w:vertAlign w:val="superscript"/>
    </w:rPr>
  </w:style>
  <w:style w:type="paragraph" w:customStyle="1" w:styleId="BVIfnrCarCar">
    <w:name w:val="BVI fnr Car Car"/>
    <w:basedOn w:val="Normal"/>
    <w:link w:val="FootnoteReference"/>
    <w:uiPriority w:val="99"/>
    <w:qFormat/>
    <w:pPr>
      <w:spacing w:after="160" w:line="240" w:lineRule="exact"/>
      <w:ind w:leftChars="0" w:left="0" w:firstLineChars="0" w:firstLine="0"/>
      <w:textAlignment w:val="auto"/>
      <w:outlineLvl w:val="9"/>
    </w:pPr>
    <w:rPr>
      <w:rFonts w:asciiTheme="minorHAnsi" w:eastAsiaTheme="minorHAnsi" w:hAnsiTheme="minorHAnsi" w:cstheme="minorBidi"/>
      <w:position w:val="0"/>
      <w:sz w:val="20"/>
      <w:szCs w:val="20"/>
      <w:vertAlign w:val="superscript"/>
    </w:rPr>
  </w:style>
  <w:style w:type="paragraph" w:styleId="FootnoteText">
    <w:name w:val="footnote text"/>
    <w:basedOn w:val="Normal"/>
    <w:link w:val="FootnoteTextChar"/>
    <w:uiPriority w:val="99"/>
    <w:unhideWhenUsed/>
    <w:qFormat/>
    <w:pPr>
      <w:suppressAutoHyphens/>
      <w:spacing w:line="240" w:lineRule="auto"/>
      <w:ind w:leftChars="0" w:left="0" w:firstLineChars="0" w:firstLine="0"/>
      <w:textAlignment w:val="auto"/>
      <w:outlineLvl w:val="9"/>
    </w:pPr>
    <w:rPr>
      <w:rFonts w:ascii="Arial" w:eastAsia="Arial" w:hAnsi="Arial"/>
      <w:sz w:val="20"/>
      <w:szCs w:val="20"/>
      <w:lang w:val="vi-VN"/>
    </w:rPr>
  </w:style>
  <w:style w:type="paragraph" w:styleId="Header">
    <w:name w:val="header"/>
    <w:basedOn w:val="Normal"/>
    <w:link w:val="HeaderChar"/>
    <w:qFormat/>
  </w:style>
  <w:style w:type="paragraph" w:styleId="HTMLPreformatted">
    <w:name w:val="HTML Preformatted"/>
    <w:basedOn w:val="Normal"/>
    <w:link w:val="HTMLPreformattedChar"/>
    <w:qFormat/>
    <w:rPr>
      <w:rFonts w:ascii="Courier New" w:hAnsi="Courier New" w:cs="Courier New"/>
      <w:sz w:val="20"/>
      <w:szCs w:val="20"/>
    </w:rPr>
  </w:style>
  <w:style w:type="character" w:styleId="Hyperlink">
    <w:name w:val="Hyperlink"/>
    <w:uiPriority w:val="99"/>
    <w:qFormat/>
    <w:rPr>
      <w:color w:val="0000FF"/>
      <w:w w:val="100"/>
      <w:position w:val="-1"/>
      <w:u w:val="single"/>
      <w:vertAlign w:val="baseline"/>
      <w:cs w:val="0"/>
    </w:rPr>
  </w:style>
  <w:style w:type="paragraph" w:styleId="NormalWeb">
    <w:name w:val="Normal (Web)"/>
    <w:basedOn w:val="Normal"/>
    <w:uiPriority w:val="99"/>
    <w:unhideWhenUsed/>
    <w:pPr>
      <w:spacing w:before="100" w:beforeAutospacing="1" w:after="100" w:afterAutospacing="1" w:line="240" w:lineRule="auto"/>
      <w:ind w:leftChars="0" w:left="0" w:firstLineChars="0" w:firstLine="0"/>
      <w:textAlignment w:val="auto"/>
      <w:outlineLvl w:val="9"/>
    </w:pPr>
    <w:rPr>
      <w:position w:val="0"/>
    </w:rPr>
  </w:style>
  <w:style w:type="character" w:styleId="PageNumber">
    <w:name w:val="page number"/>
    <w:qFormat/>
    <w:rPr>
      <w:w w:val="100"/>
      <w:position w:val="-1"/>
      <w:vertAlign w:val="baseline"/>
      <w:cs w:val="0"/>
    </w:rPr>
  </w:style>
  <w:style w:type="character" w:styleId="Strong">
    <w:name w:val="Strong"/>
    <w:qFormat/>
    <w:rPr>
      <w:b/>
      <w:bCs/>
      <w:w w:val="100"/>
      <w:position w:val="-1"/>
      <w:vertAlign w:val="baseline"/>
      <w:cs w:val="0"/>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pPr>
      <w:spacing w:line="1" w:lineRule="atLeast"/>
      <w:ind w:leftChars="-1" w:left="-1" w:hangingChars="1" w:hanging="1"/>
      <w:textAlignment w:val="top"/>
      <w:outlineLvl w:val="0"/>
    </w:pPr>
    <w:rPr>
      <w:rFonts w:ascii="Times New Roman" w:eastAsia="Times New Roman" w:hAnsi="Times New Roman" w:cs="Times New Roman"/>
      <w:position w:val="-1"/>
      <w:sz w:val="28"/>
      <w:szCs w:val="24"/>
      <w:lang w:val="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pPr>
      <w:jc w:val="center"/>
    </w:pPr>
    <w:rPr>
      <w:rFonts w:ascii="VNI-Times" w:eastAsia="SimSun" w:hAnsi="VNI-Times"/>
      <w:sz w:val="28"/>
      <w:szCs w:val="20"/>
    </w:rPr>
  </w:style>
  <w:style w:type="character" w:customStyle="1" w:styleId="Heading1Char">
    <w:name w:val="Heading 1 Char"/>
    <w:basedOn w:val="DefaultParagraphFont"/>
    <w:link w:val="Heading1"/>
    <w:uiPriority w:val="9"/>
    <w:qFormat/>
    <w:rPr>
      <w:rFonts w:ascii=".VnTime" w:eastAsia="Times New Roman" w:hAnsi=".VnTime" w:cs="Times New Roman"/>
      <w:i/>
      <w:iCs/>
      <w:kern w:val="0"/>
      <w:position w:val="-1"/>
      <w:sz w:val="26"/>
      <w:szCs w:val="24"/>
      <w14:ligatures w14:val="none"/>
    </w:rPr>
  </w:style>
  <w:style w:type="character" w:customStyle="1" w:styleId="Heading2Char">
    <w:name w:val="Heading 2 Char"/>
    <w:basedOn w:val="DefaultParagraphFont"/>
    <w:link w:val="Heading2"/>
    <w:uiPriority w:val="9"/>
    <w:semiHidden/>
    <w:rPr>
      <w:rFonts w:ascii="Times New Roman" w:eastAsia="Times New Roman" w:hAnsi="Times New Roman" w:cs="Times New Roman"/>
      <w:b/>
      <w:bCs/>
      <w:kern w:val="0"/>
      <w:position w:val="-1"/>
      <w:sz w:val="26"/>
      <w:szCs w:val="26"/>
      <w14:ligatures w14:val="none"/>
    </w:rPr>
  </w:style>
  <w:style w:type="character" w:customStyle="1" w:styleId="Heading3Char">
    <w:name w:val="Heading 3 Char"/>
    <w:basedOn w:val="DefaultParagraphFont"/>
    <w:link w:val="Heading3"/>
    <w:uiPriority w:val="9"/>
    <w:semiHidden/>
    <w:rPr>
      <w:rFonts w:ascii="Times New Roman" w:eastAsia="Times New Roman" w:hAnsi="Times New Roman" w:cs="Times New Roman"/>
      <w:b/>
      <w:kern w:val="0"/>
      <w:position w:val="-1"/>
      <w:sz w:val="28"/>
      <w:szCs w:val="28"/>
      <w14:ligatures w14:val="none"/>
    </w:rPr>
  </w:style>
  <w:style w:type="character" w:customStyle="1" w:styleId="Heading4Char">
    <w:name w:val="Heading 4 Char"/>
    <w:basedOn w:val="DefaultParagraphFont"/>
    <w:link w:val="Heading4"/>
    <w:uiPriority w:val="9"/>
    <w:semiHidden/>
    <w:rPr>
      <w:rFonts w:ascii="Arial" w:eastAsia="Times New Roman" w:hAnsi="Arial" w:cs="Times New Roman"/>
      <w:b/>
      <w:bCs/>
      <w:color w:val="000000"/>
      <w:kern w:val="0"/>
      <w:position w:val="-1"/>
      <w:sz w:val="28"/>
      <w:szCs w:val="28"/>
      <w:lang w:val="vi-VN" w:eastAsia="vi-VN" w:bidi="vi-VN"/>
      <w14:ligatures w14:val="none"/>
    </w:rPr>
  </w:style>
  <w:style w:type="character" w:customStyle="1" w:styleId="Heading5Char">
    <w:name w:val="Heading 5 Char"/>
    <w:basedOn w:val="DefaultParagraphFont"/>
    <w:link w:val="Heading5"/>
    <w:uiPriority w:val="9"/>
    <w:semiHidden/>
    <w:rPr>
      <w:rFonts w:ascii="Times New Roman" w:eastAsia="Times New Roman" w:hAnsi="Times New Roman" w:cs="Times New Roman"/>
      <w:b/>
      <w:kern w:val="0"/>
      <w:position w:val="-1"/>
      <w14:ligatures w14:val="none"/>
    </w:rPr>
  </w:style>
  <w:style w:type="character" w:customStyle="1" w:styleId="Heading6Char">
    <w:name w:val="Heading 6 Char"/>
    <w:basedOn w:val="DefaultParagraphFont"/>
    <w:link w:val="Heading6"/>
    <w:uiPriority w:val="9"/>
    <w:semiHidden/>
    <w:rPr>
      <w:rFonts w:ascii="Times New Roman" w:eastAsia="Times New Roman" w:hAnsi="Times New Roman" w:cs="Times New Roman"/>
      <w:b/>
      <w:kern w:val="0"/>
      <w:position w:val="-1"/>
      <w:sz w:val="20"/>
      <w:szCs w:val="20"/>
      <w14:ligatures w14:val="none"/>
    </w:rPr>
  </w:style>
  <w:style w:type="character" w:customStyle="1" w:styleId="Heading7Char">
    <w:name w:val="Heading 7 Char"/>
    <w:basedOn w:val="DefaultParagraphFont"/>
    <w:link w:val="Heading7"/>
    <w:rPr>
      <w:rFonts w:ascii="Cambria" w:eastAsia="Times New Roman" w:hAnsi="Cambria" w:cs="Times New Roman"/>
      <w:i/>
      <w:iCs/>
      <w:color w:val="404040"/>
      <w:kern w:val="0"/>
      <w:position w:val="-1"/>
      <w:sz w:val="28"/>
      <w:szCs w:val="24"/>
      <w14:ligatures w14:val="none"/>
    </w:rPr>
  </w:style>
  <w:style w:type="character" w:customStyle="1" w:styleId="Heading8Char">
    <w:name w:val="Heading 8 Char"/>
    <w:basedOn w:val="DefaultParagraphFont"/>
    <w:link w:val="Heading8"/>
    <w:qFormat/>
    <w:rPr>
      <w:rFonts w:ascii="Times New Roman" w:eastAsia="Times New Roman" w:hAnsi="Times New Roman" w:cs="Times New Roman"/>
      <w:b/>
      <w:bCs/>
      <w:kern w:val="0"/>
      <w:position w:val="-1"/>
      <w:sz w:val="28"/>
      <w:szCs w:val="28"/>
      <w14:ligatures w14:val="none"/>
    </w:rPr>
  </w:style>
  <w:style w:type="character" w:customStyle="1" w:styleId="Heading9Char">
    <w:name w:val="Heading 9 Char"/>
    <w:basedOn w:val="DefaultParagraphFont"/>
    <w:link w:val="Heading9"/>
    <w:qFormat/>
    <w:rPr>
      <w:rFonts w:ascii="Times New Roman" w:eastAsia="Times New Roman" w:hAnsi="Times New Roman" w:cs="Times New Roman"/>
      <w:i/>
      <w:iCs/>
      <w:kern w:val="0"/>
      <w:position w:val="-1"/>
      <w:sz w:val="28"/>
      <w:szCs w:val="28"/>
      <w14:ligatures w14:val="none"/>
    </w:rPr>
  </w:style>
  <w:style w:type="character" w:customStyle="1" w:styleId="TitleChar">
    <w:name w:val="Title Char"/>
    <w:basedOn w:val="DefaultParagraphFont"/>
    <w:link w:val="Title"/>
    <w:uiPriority w:val="10"/>
    <w:rPr>
      <w:rFonts w:ascii="VNI-Times" w:eastAsia="SimSun" w:hAnsi="VNI-Times" w:cs="Times New Roman"/>
      <w:kern w:val="0"/>
      <w:position w:val="-1"/>
      <w:sz w:val="28"/>
      <w:szCs w:val="20"/>
      <w14:ligatures w14:val="none"/>
    </w:rPr>
  </w:style>
  <w:style w:type="character" w:customStyle="1" w:styleId="BodyTextChar">
    <w:name w:val="Body Text Char"/>
    <w:basedOn w:val="DefaultParagraphFont"/>
    <w:link w:val="BodyText"/>
    <w:rPr>
      <w:rFonts w:ascii=".VnTimeH" w:eastAsia="Times New Roman" w:hAnsi=".VnTimeH" w:cs="Times New Roman"/>
      <w:b/>
      <w:bCs/>
      <w:kern w:val="0"/>
      <w:position w:val="-1"/>
      <w:sz w:val="26"/>
      <w:szCs w:val="24"/>
      <w14:ligatures w14:val="none"/>
    </w:rPr>
  </w:style>
  <w:style w:type="character" w:customStyle="1" w:styleId="BodyTextIndentChar">
    <w:name w:val="Body Text Indent Char"/>
    <w:basedOn w:val="DefaultParagraphFont"/>
    <w:link w:val="BodyTextIndent"/>
    <w:rPr>
      <w:rFonts w:ascii="Times New Roman" w:eastAsia="Times New Roman" w:hAnsi="Times New Roman" w:cs="Times New Roman"/>
      <w:kern w:val="0"/>
      <w:position w:val="-1"/>
      <w:sz w:val="24"/>
      <w:szCs w:val="24"/>
      <w14:ligatures w14:val="none"/>
    </w:rPr>
  </w:style>
  <w:style w:type="character" w:customStyle="1" w:styleId="BodyText2Char">
    <w:name w:val="Body Text 2 Char"/>
    <w:basedOn w:val="DefaultParagraphFont"/>
    <w:link w:val="BodyText2"/>
    <w:rPr>
      <w:rFonts w:ascii="Times New Roman" w:eastAsia="Times New Roman" w:hAnsi="Times New Roman" w:cs="Times New Roman"/>
      <w:kern w:val="0"/>
      <w:position w:val="-1"/>
      <w:sz w:val="24"/>
      <w:szCs w:val="24"/>
      <w14:ligatures w14:val="none"/>
    </w:rPr>
  </w:style>
  <w:style w:type="character" w:customStyle="1" w:styleId="BodyTextIndent3Char">
    <w:name w:val="Body Text Indent 3 Char"/>
    <w:basedOn w:val="DefaultParagraphFont"/>
    <w:link w:val="BodyTextIndent3"/>
    <w:rPr>
      <w:rFonts w:ascii="Times New Roman" w:eastAsia="Times New Roman" w:hAnsi="Times New Roman" w:cs="Times New Roman"/>
      <w:i/>
      <w:iCs/>
      <w:kern w:val="0"/>
      <w:position w:val="-1"/>
      <w:sz w:val="28"/>
      <w:szCs w:val="24"/>
      <w14:ligatures w14:val="none"/>
    </w:rPr>
  </w:style>
  <w:style w:type="paragraph" w:customStyle="1" w:styleId="ListParagraph1">
    <w:name w:val="List Paragraph1"/>
    <w:basedOn w:val="Normal"/>
    <w:pPr>
      <w:ind w:left="720"/>
      <w:contextualSpacing/>
    </w:pPr>
  </w:style>
  <w:style w:type="character" w:customStyle="1" w:styleId="ListParagraphChar">
    <w:name w:val="List Paragraph Char"/>
    <w:rPr>
      <w:rFonts w:ascii="Times New Roman" w:eastAsia="Times New Roman" w:hAnsi="Times New Roman" w:cs="Times New Roman"/>
      <w:w w:val="100"/>
      <w:position w:val="-1"/>
      <w:sz w:val="24"/>
      <w:szCs w:val="24"/>
      <w:vertAlign w:val="baseline"/>
      <w:cs w:val="0"/>
    </w:rPr>
  </w:style>
  <w:style w:type="character" w:customStyle="1" w:styleId="BalloonTextChar">
    <w:name w:val="Balloon Text Char"/>
    <w:basedOn w:val="DefaultParagraphFont"/>
    <w:link w:val="BalloonText"/>
    <w:rPr>
      <w:rFonts w:ascii="Tahoma" w:eastAsia="Times New Roman" w:hAnsi="Tahoma" w:cs="Tahoma"/>
      <w:kern w:val="0"/>
      <w:position w:val="-1"/>
      <w:sz w:val="16"/>
      <w:szCs w:val="16"/>
      <w14:ligatures w14:val="none"/>
    </w:rPr>
  </w:style>
  <w:style w:type="character" w:customStyle="1" w:styleId="FooterChar">
    <w:name w:val="Footer Char"/>
    <w:basedOn w:val="DefaultParagraphFont"/>
    <w:link w:val="Footer"/>
    <w:rPr>
      <w:rFonts w:ascii="VNI-Times" w:eastAsia="Times New Roman" w:hAnsi="VNI-Times" w:cs="Times New Roman"/>
      <w:kern w:val="0"/>
      <w:position w:val="-1"/>
      <w:sz w:val="24"/>
      <w:szCs w:val="20"/>
      <w:lang w:val="en-GB"/>
      <w14:ligatures w14:val="none"/>
    </w:rPr>
  </w:style>
  <w:style w:type="paragraph" w:customStyle="1" w:styleId="NormalWeb1">
    <w:name w:val="Normal (Web)1"/>
    <w:basedOn w:val="Normal"/>
    <w:pPr>
      <w:spacing w:before="100" w:beforeAutospacing="1" w:after="100" w:afterAutospacing="1"/>
    </w:pPr>
  </w:style>
  <w:style w:type="paragraph" w:styleId="NoSpacing">
    <w:name w:val="No Spacing"/>
    <w:pPr>
      <w:spacing w:line="1" w:lineRule="atLeast"/>
      <w:ind w:leftChars="-1" w:left="-1" w:hangingChars="1" w:hanging="1"/>
      <w:textAlignment w:val="top"/>
      <w:outlineLvl w:val="0"/>
    </w:pPr>
    <w:rPr>
      <w:rFonts w:ascii="Times New Roman" w:eastAsia="Times New Roman" w:hAnsi="Times New Roman" w:cs="Times New Roman"/>
      <w:position w:val="-1"/>
      <w:sz w:val="24"/>
      <w:szCs w:val="24"/>
    </w:rPr>
  </w:style>
  <w:style w:type="character" w:customStyle="1" w:styleId="NoSpacingChar">
    <w:name w:val="No Spacing Char"/>
    <w:rPr>
      <w:rFonts w:ascii="Times New Roman" w:eastAsia="Times New Roman" w:hAnsi="Times New Roman" w:cs="Times New Roman"/>
      <w:w w:val="100"/>
      <w:position w:val="-1"/>
      <w:sz w:val="24"/>
      <w:szCs w:val="24"/>
      <w:vertAlign w:val="baseline"/>
      <w:cs w:val="0"/>
    </w:rPr>
  </w:style>
  <w:style w:type="paragraph" w:customStyle="1" w:styleId="Style1">
    <w:name w:val="Style1"/>
    <w:basedOn w:val="Normal"/>
    <w:rPr>
      <w:rFonts w:ascii="VNI-Times" w:eastAsia="Arial" w:hAnsi="VNI-Times" w:cs="Arial"/>
    </w:rPr>
  </w:style>
  <w:style w:type="character" w:customStyle="1" w:styleId="BodyTextIndent2Char">
    <w:name w:val="Body Text Indent 2 Char"/>
    <w:basedOn w:val="DefaultParagraphFont"/>
    <w:link w:val="BodyTextIndent2"/>
    <w:rPr>
      <w:rFonts w:ascii="Times New Roman" w:eastAsia="Times New Roman" w:hAnsi="Times New Roman" w:cs="Times New Roman"/>
      <w:kern w:val="0"/>
      <w:position w:val="-1"/>
      <w:sz w:val="24"/>
      <w:szCs w:val="24"/>
      <w14:ligatures w14:val="none"/>
    </w:rPr>
  </w:style>
  <w:style w:type="character" w:customStyle="1" w:styleId="HeaderChar">
    <w:name w:val="Header Char"/>
    <w:basedOn w:val="DefaultParagraphFont"/>
    <w:link w:val="Header"/>
    <w:rPr>
      <w:rFonts w:ascii="Times New Roman" w:eastAsia="Times New Roman" w:hAnsi="Times New Roman" w:cs="Times New Roman"/>
      <w:kern w:val="0"/>
      <w:position w:val="-1"/>
      <w:sz w:val="24"/>
      <w:szCs w:val="24"/>
      <w14:ligatures w14:val="none"/>
    </w:rPr>
  </w:style>
  <w:style w:type="paragraph" w:customStyle="1" w:styleId="yiv1440029055msonormal">
    <w:name w:val="yiv1440029055msonormal"/>
    <w:basedOn w:val="Normal"/>
    <w:pPr>
      <w:spacing w:before="100" w:beforeAutospacing="1" w:after="100" w:afterAutospacing="1"/>
    </w:pPr>
  </w:style>
  <w:style w:type="paragraph" w:customStyle="1" w:styleId="than">
    <w:name w:val="than"/>
    <w:basedOn w:val="Normal"/>
    <w:pPr>
      <w:spacing w:before="100" w:beforeAutospacing="1" w:after="100" w:afterAutospacing="1"/>
    </w:pPr>
  </w:style>
  <w:style w:type="character" w:customStyle="1" w:styleId="text1">
    <w:name w:val="text1"/>
    <w:qFormat/>
    <w:rPr>
      <w:rFonts w:ascii="Arial" w:hAnsi="Arial" w:cs="Arial" w:hint="default"/>
      <w:color w:val="070707"/>
      <w:w w:val="100"/>
      <w:position w:val="-1"/>
      <w:sz w:val="20"/>
      <w:szCs w:val="20"/>
      <w:u w:val="none"/>
      <w:vertAlign w:val="baseline"/>
      <w:cs w:val="0"/>
    </w:rPr>
  </w:style>
  <w:style w:type="character" w:customStyle="1" w:styleId="acontent">
    <w:name w:val="a_content"/>
    <w:rPr>
      <w:w w:val="100"/>
      <w:position w:val="-1"/>
      <w:vertAlign w:val="baseline"/>
      <w:cs w:val="0"/>
    </w:rPr>
  </w:style>
  <w:style w:type="character" w:customStyle="1" w:styleId="Vanbnnidung">
    <w:name w:val="Van b?n n?i dung_"/>
    <w:rPr>
      <w:w w:val="100"/>
      <w:position w:val="-1"/>
      <w:sz w:val="26"/>
      <w:szCs w:val="26"/>
      <w:shd w:val="clear" w:color="auto" w:fill="FFFFFF"/>
      <w:vertAlign w:val="baseline"/>
      <w:cs w:val="0"/>
    </w:rPr>
  </w:style>
  <w:style w:type="paragraph" w:customStyle="1" w:styleId="Vanbnnidung1">
    <w:name w:val="Van b?n n?i dung1"/>
    <w:basedOn w:val="Normal"/>
    <w:pPr>
      <w:widowControl w:val="0"/>
      <w:shd w:val="clear" w:color="auto" w:fill="FFFFFF"/>
      <w:spacing w:before="600" w:after="60" w:line="240" w:lineRule="atLeast"/>
      <w:jc w:val="center"/>
    </w:pPr>
    <w:rPr>
      <w:rFonts w:ascii="Calibri" w:eastAsia="Calibri" w:hAnsi="Calibri"/>
      <w:sz w:val="26"/>
      <w:szCs w:val="26"/>
    </w:rPr>
  </w:style>
  <w:style w:type="character" w:customStyle="1" w:styleId="Vanbnnidung0">
    <w:name w:val="Van b?n n?i dung"/>
    <w:rPr>
      <w:w w:val="100"/>
      <w:position w:val="-1"/>
      <w:vertAlign w:val="baseline"/>
      <w:cs w:val="0"/>
    </w:rPr>
  </w:style>
  <w:style w:type="character" w:customStyle="1" w:styleId="indexstorytext1">
    <w:name w:val="indexstorytext1"/>
    <w:rPr>
      <w:b/>
      <w:bCs/>
      <w:w w:val="100"/>
      <w:position w:val="-1"/>
      <w:vertAlign w:val="baseline"/>
      <w:cs w:val="0"/>
    </w:rPr>
  </w:style>
  <w:style w:type="paragraph" w:customStyle="1" w:styleId="body-text">
    <w:name w:val="body-text"/>
    <w:basedOn w:val="Normal"/>
    <w:pPr>
      <w:spacing w:before="100" w:beforeAutospacing="1" w:after="100" w:afterAutospacing="1"/>
    </w:pPr>
  </w:style>
  <w:style w:type="character" w:customStyle="1" w:styleId="Vnbnnidung">
    <w:name w:val="Văn bản nội dung_"/>
    <w:rPr>
      <w:w w:val="100"/>
      <w:position w:val="-1"/>
      <w:sz w:val="17"/>
      <w:szCs w:val="17"/>
      <w:shd w:val="clear" w:color="auto" w:fill="FFFFFF"/>
      <w:vertAlign w:val="baseline"/>
      <w:cs w:val="0"/>
    </w:rPr>
  </w:style>
  <w:style w:type="paragraph" w:customStyle="1" w:styleId="Vnbnnidung0">
    <w:name w:val="Văn bản nội dung"/>
    <w:basedOn w:val="Normal"/>
    <w:qFormat/>
    <w:pPr>
      <w:widowControl w:val="0"/>
      <w:shd w:val="clear" w:color="auto" w:fill="FFFFFF"/>
      <w:spacing w:line="257" w:lineRule="auto"/>
      <w:ind w:firstLine="40"/>
      <w:jc w:val="both"/>
    </w:pPr>
    <w:rPr>
      <w:rFonts w:ascii="Calibri" w:eastAsia="Calibri" w:hAnsi="Calibri"/>
      <w:sz w:val="17"/>
      <w:szCs w:val="17"/>
    </w:rPr>
  </w:style>
  <w:style w:type="character" w:customStyle="1" w:styleId="CharChar2">
    <w:name w:val="Char Char2"/>
    <w:rPr>
      <w:w w:val="100"/>
      <w:position w:val="-1"/>
      <w:vertAlign w:val="baseline"/>
      <w:cs w:val="0"/>
      <w:lang w:val="en-US" w:eastAsia="en-US" w:bidi="ar-SA"/>
    </w:rPr>
  </w:style>
  <w:style w:type="paragraph" w:customStyle="1" w:styleId="FootnoteText1">
    <w:name w:val="Footnote Text1"/>
    <w:basedOn w:val="Normal"/>
    <w:rPr>
      <w:rFonts w:ascii="Arial" w:eastAsia="Arial" w:hAnsi="Arial"/>
      <w:sz w:val="20"/>
      <w:szCs w:val="20"/>
      <w:lang w:val="vi-VN"/>
    </w:rPr>
  </w:style>
  <w:style w:type="character" w:customStyle="1" w:styleId="FootnoteTextChar">
    <w:name w:val="Footnote Text Char"/>
    <w:link w:val="FootnoteText"/>
    <w:uiPriority w:val="99"/>
    <w:qFormat/>
    <w:rPr>
      <w:rFonts w:ascii="Arial" w:eastAsia="Arial" w:hAnsi="Arial" w:cs="Times New Roman"/>
      <w:w w:val="100"/>
      <w:position w:val="-1"/>
      <w:sz w:val="20"/>
      <w:szCs w:val="20"/>
      <w:vertAlign w:val="baseline"/>
      <w:cs w:val="0"/>
      <w:lang w:val="vi-VN"/>
    </w:rPr>
  </w:style>
  <w:style w:type="character" w:customStyle="1" w:styleId="thanbai">
    <w:name w:val="thanbai"/>
    <w:rPr>
      <w:w w:val="100"/>
      <w:position w:val="-1"/>
      <w:vertAlign w:val="baseline"/>
      <w:cs w:val="0"/>
    </w:rPr>
  </w:style>
  <w:style w:type="character" w:customStyle="1" w:styleId="normalchar1">
    <w:name w:val="normal__char1"/>
    <w:rPr>
      <w:rFonts w:ascii="Times New Roman" w:hAnsi="Times New Roman" w:cs="Times New Roman" w:hint="default"/>
      <w:w w:val="100"/>
      <w:position w:val="-1"/>
      <w:sz w:val="24"/>
      <w:szCs w:val="24"/>
      <w:u w:val="none"/>
      <w:vertAlign w:val="baseline"/>
      <w:cs w:val="0"/>
    </w:rPr>
  </w:style>
  <w:style w:type="paragraph" w:customStyle="1" w:styleId="Default">
    <w:name w:val="Default"/>
    <w:qFormat/>
    <w:pPr>
      <w:autoSpaceDE w:val="0"/>
      <w:autoSpaceDN w:val="0"/>
      <w:adjustRightInd w:val="0"/>
      <w:spacing w:line="1" w:lineRule="atLeast"/>
      <w:ind w:leftChars="-1" w:left="-1" w:hangingChars="1" w:hanging="1"/>
      <w:textAlignment w:val="top"/>
      <w:outlineLvl w:val="0"/>
    </w:pPr>
    <w:rPr>
      <w:rFonts w:ascii="Times New Roman" w:eastAsia="Times New Roman" w:hAnsi="Times New Roman" w:cs="Times New Roman"/>
      <w:color w:val="000000"/>
      <w:position w:val="-1"/>
      <w:sz w:val="24"/>
      <w:szCs w:val="24"/>
    </w:rPr>
  </w:style>
  <w:style w:type="character" w:customStyle="1" w:styleId="fontstyle01">
    <w:name w:val="fontstyle01"/>
    <w:qFormat/>
    <w:rPr>
      <w:rFonts w:ascii="TimesNewRomanPSMT" w:eastAsia="TimesNewRomanPSMT" w:hAnsi="TimesNewRomanPSMT" w:cs="TimesNewRomanPSMT"/>
      <w:color w:val="000000"/>
      <w:w w:val="100"/>
      <w:position w:val="-1"/>
      <w:sz w:val="28"/>
      <w:szCs w:val="28"/>
      <w:vertAlign w:val="baseline"/>
      <w:cs w:val="0"/>
    </w:rPr>
  </w:style>
  <w:style w:type="character" w:customStyle="1" w:styleId="Bodytext20">
    <w:name w:val="Body text (2)"/>
    <w:qFormat/>
    <w:rPr>
      <w:rFonts w:ascii="Times New Roman" w:eastAsia="Times New Roman" w:hAnsi="Times New Roman" w:cs="Times New Roman" w:hint="default"/>
      <w:color w:val="000000"/>
      <w:spacing w:val="0"/>
      <w:w w:val="100"/>
      <w:position w:val="0"/>
      <w:sz w:val="26"/>
      <w:szCs w:val="26"/>
      <w:u w:val="none"/>
      <w:vertAlign w:val="baseline"/>
      <w:cs w:val="0"/>
      <w:lang w:val="vi-VN" w:eastAsia="vi-VN" w:bidi="vi-VN"/>
    </w:rPr>
  </w:style>
  <w:style w:type="character" w:customStyle="1" w:styleId="Bodytext2Exact">
    <w:name w:val="Body text (2) Exact"/>
    <w:qFormat/>
    <w:rPr>
      <w:rFonts w:ascii="Times New Roman" w:eastAsia="Times New Roman" w:hAnsi="Times New Roman" w:cs="Times New Roman" w:hint="default"/>
      <w:w w:val="100"/>
      <w:position w:val="-1"/>
      <w:sz w:val="26"/>
      <w:szCs w:val="26"/>
      <w:u w:val="none"/>
      <w:vertAlign w:val="baseline"/>
      <w:cs w:val="0"/>
    </w:rPr>
  </w:style>
  <w:style w:type="paragraph" w:customStyle="1" w:styleId="normal-p">
    <w:name w:val="normal-p"/>
    <w:basedOn w:val="Normal"/>
    <w:qFormat/>
    <w:rPr>
      <w:sz w:val="20"/>
      <w:szCs w:val="20"/>
    </w:rPr>
  </w:style>
  <w:style w:type="paragraph" w:customStyle="1" w:styleId="Normal14pt">
    <w:name w:val="Normal +14pt"/>
    <w:basedOn w:val="Normal"/>
    <w:qFormat/>
    <w:pPr>
      <w:spacing w:before="120" w:after="120"/>
    </w:pPr>
    <w:rPr>
      <w:b/>
      <w:sz w:val="26"/>
      <w:szCs w:val="26"/>
      <w:u w:val="single"/>
    </w:rPr>
  </w:style>
  <w:style w:type="character" w:customStyle="1" w:styleId="tojvnm2t">
    <w:name w:val="tojvnm2t"/>
    <w:qFormat/>
    <w:rPr>
      <w:w w:val="100"/>
      <w:position w:val="-1"/>
      <w:vertAlign w:val="baseline"/>
      <w:cs w:val="0"/>
    </w:rPr>
  </w:style>
  <w:style w:type="character" w:customStyle="1" w:styleId="Bodytext0">
    <w:name w:val="Body text_"/>
    <w:qFormat/>
    <w:rPr>
      <w:w w:val="100"/>
      <w:position w:val="-1"/>
      <w:sz w:val="23"/>
      <w:szCs w:val="23"/>
      <w:shd w:val="clear" w:color="auto" w:fill="FFFFFF"/>
      <w:vertAlign w:val="baseline"/>
      <w:cs w:val="0"/>
    </w:rPr>
  </w:style>
  <w:style w:type="paragraph" w:customStyle="1" w:styleId="BodyText21">
    <w:name w:val="Body Text2"/>
    <w:basedOn w:val="Normal"/>
    <w:qFormat/>
    <w:pPr>
      <w:widowControl w:val="0"/>
      <w:shd w:val="clear" w:color="auto" w:fill="FFFFFF"/>
      <w:spacing w:line="456" w:lineRule="atLeast"/>
      <w:jc w:val="both"/>
    </w:pPr>
    <w:rPr>
      <w:rFonts w:ascii="Calibri" w:eastAsia="Calibri" w:hAnsi="Calibri"/>
      <w:sz w:val="23"/>
      <w:szCs w:val="23"/>
    </w:rPr>
  </w:style>
  <w:style w:type="character" w:customStyle="1" w:styleId="BodyText1">
    <w:name w:val="Body Text1"/>
    <w:qFormat/>
    <w:rPr>
      <w:rFonts w:ascii="Times New Roman" w:eastAsia="Times New Roman" w:hAnsi="Times New Roman" w:cs="Times New Roman"/>
      <w:color w:val="000000"/>
      <w:spacing w:val="0"/>
      <w:w w:val="100"/>
      <w:position w:val="0"/>
      <w:sz w:val="23"/>
      <w:szCs w:val="23"/>
      <w:u w:val="none"/>
      <w:vertAlign w:val="baseline"/>
      <w:cs w:val="0"/>
      <w:lang w:val="vi-VN"/>
    </w:rPr>
  </w:style>
  <w:style w:type="character" w:customStyle="1" w:styleId="text">
    <w:name w:val="text"/>
    <w:qFormat/>
    <w:rPr>
      <w:w w:val="100"/>
      <w:position w:val="-1"/>
      <w:vertAlign w:val="baseline"/>
      <w:cs w:val="0"/>
    </w:rPr>
  </w:style>
  <w:style w:type="character" w:customStyle="1" w:styleId="Bodytext22">
    <w:name w:val="Body text (2)_"/>
    <w:qFormat/>
    <w:rPr>
      <w:w w:val="100"/>
      <w:position w:val="-1"/>
      <w:sz w:val="26"/>
      <w:szCs w:val="26"/>
      <w:shd w:val="clear" w:color="auto" w:fill="FFFFFF"/>
      <w:vertAlign w:val="baseline"/>
      <w:cs w:val="0"/>
    </w:rPr>
  </w:style>
  <w:style w:type="paragraph" w:customStyle="1" w:styleId="Bodytext210">
    <w:name w:val="Body text (2)1"/>
    <w:basedOn w:val="Normal"/>
    <w:qFormat/>
    <w:pPr>
      <w:widowControl w:val="0"/>
      <w:shd w:val="clear" w:color="auto" w:fill="FFFFFF"/>
      <w:spacing w:before="720" w:after="60" w:line="320" w:lineRule="atLeast"/>
      <w:ind w:hanging="200"/>
      <w:jc w:val="both"/>
    </w:pPr>
    <w:rPr>
      <w:rFonts w:ascii="Calibri" w:eastAsia="Calibri" w:hAnsi="Calibri"/>
      <w:sz w:val="26"/>
      <w:szCs w:val="26"/>
    </w:rPr>
  </w:style>
  <w:style w:type="character" w:customStyle="1" w:styleId="textexposedshow">
    <w:name w:val="text_exposed_show"/>
    <w:qFormat/>
    <w:rPr>
      <w:w w:val="100"/>
      <w:position w:val="-1"/>
      <w:vertAlign w:val="baseline"/>
      <w:cs w:val="0"/>
    </w:rPr>
  </w:style>
  <w:style w:type="character" w:customStyle="1" w:styleId="FootnoteText2">
    <w:name w:val="Footnote Text2"/>
    <w:qFormat/>
    <w:rPr>
      <w:w w:val="100"/>
      <w:position w:val="-1"/>
      <w:vertAlign w:val="superscript"/>
      <w:cs w:val="0"/>
    </w:rPr>
  </w:style>
  <w:style w:type="paragraph" w:customStyle="1" w:styleId="RefChar">
    <w:name w:val="Ref Char"/>
    <w:basedOn w:val="Normal"/>
    <w:qFormat/>
    <w:pPr>
      <w:spacing w:after="160" w:line="240" w:lineRule="atLeast"/>
    </w:pPr>
    <w:rPr>
      <w:rFonts w:ascii="Calibri" w:eastAsia="Calibri" w:hAnsi="Calibri"/>
      <w:sz w:val="22"/>
      <w:szCs w:val="22"/>
      <w:vertAlign w:val="superscript"/>
    </w:rPr>
  </w:style>
  <w:style w:type="paragraph" w:customStyle="1" w:styleId="Char">
    <w:name w:val="Char"/>
    <w:qFormat/>
    <w:pPr>
      <w:spacing w:before="120" w:after="120" w:line="1" w:lineRule="atLeast"/>
      <w:ind w:leftChars="-1" w:left="-1" w:hangingChars="1" w:hanging="1"/>
      <w:jc w:val="both"/>
      <w:textAlignment w:val="top"/>
      <w:outlineLvl w:val="0"/>
    </w:pPr>
    <w:rPr>
      <w:rFonts w:ascii="Times New Roman" w:eastAsia="Times New Roman" w:hAnsi="Times New Roman" w:cs="Times New Roman"/>
      <w:position w:val="-1"/>
      <w:sz w:val="28"/>
      <w:szCs w:val="28"/>
    </w:rPr>
  </w:style>
  <w:style w:type="paragraph" w:customStyle="1" w:styleId="DefaultParagraphFontParaCharCharCharCharChar">
    <w:name w:val="Default Paragraph Font Para Char Char Char Char Char"/>
    <w:qFormat/>
    <w:pPr>
      <w:tabs>
        <w:tab w:val="left" w:pos="1152"/>
      </w:tabs>
      <w:spacing w:before="120" w:after="120" w:line="312" w:lineRule="auto"/>
      <w:ind w:leftChars="-1" w:left="-1" w:hangingChars="1" w:hanging="1"/>
      <w:textAlignment w:val="top"/>
      <w:outlineLvl w:val="0"/>
    </w:pPr>
    <w:rPr>
      <w:rFonts w:ascii="Arial" w:eastAsia="Times New Roman" w:hAnsi="Arial" w:cs="Arial"/>
      <w:position w:val="-1"/>
      <w:sz w:val="26"/>
      <w:szCs w:val="26"/>
    </w:rPr>
  </w:style>
  <w:style w:type="paragraph" w:customStyle="1" w:styleId="font5">
    <w:name w:val="font5"/>
    <w:basedOn w:val="Normal"/>
    <w:qFormat/>
    <w:pPr>
      <w:spacing w:before="100" w:beforeAutospacing="1" w:after="100" w:afterAutospacing="1"/>
    </w:pPr>
    <w:rPr>
      <w:sz w:val="28"/>
      <w:szCs w:val="28"/>
    </w:rPr>
  </w:style>
  <w:style w:type="paragraph" w:customStyle="1" w:styleId="font6">
    <w:name w:val="font6"/>
    <w:basedOn w:val="Normal"/>
    <w:qFormat/>
    <w:pPr>
      <w:spacing w:before="100" w:beforeAutospacing="1" w:after="100" w:afterAutospacing="1"/>
    </w:pPr>
    <w:rPr>
      <w:b/>
      <w:bCs/>
      <w:sz w:val="28"/>
      <w:szCs w:val="28"/>
    </w:rPr>
  </w:style>
  <w:style w:type="paragraph" w:customStyle="1" w:styleId="xl83">
    <w:name w:val="xl83"/>
    <w:basedOn w:val="Normal"/>
    <w:qFormat/>
    <w:pPr>
      <w:spacing w:before="100" w:beforeAutospacing="1" w:after="100" w:afterAutospacing="1"/>
      <w:jc w:val="center"/>
      <w:textAlignment w:val="center"/>
    </w:pPr>
    <w:rPr>
      <w:b/>
      <w:bCs/>
      <w:sz w:val="28"/>
      <w:szCs w:val="28"/>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7">
    <w:name w:val="xl87"/>
    <w:basedOn w:val="Normal"/>
    <w:qFormat/>
    <w:pPr>
      <w:spacing w:before="100" w:beforeAutospacing="1" w:after="100" w:afterAutospacing="1"/>
      <w:jc w:val="center"/>
      <w:textAlignment w:val="center"/>
    </w:pPr>
    <w:rPr>
      <w:sz w:val="28"/>
      <w:szCs w:val="28"/>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91">
    <w:name w:val="xl91"/>
    <w:basedOn w:val="Normal"/>
    <w:qFormat/>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92">
    <w:name w:val="xl9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93">
    <w:name w:val="xl93"/>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4">
    <w:name w:val="xl94"/>
    <w:basedOn w:val="Normal"/>
    <w:qFormat/>
    <w:pPr>
      <w:spacing w:before="100" w:beforeAutospacing="1" w:after="100" w:afterAutospacing="1"/>
      <w:textAlignment w:val="center"/>
    </w:pPr>
    <w:rPr>
      <w:sz w:val="28"/>
      <w:szCs w:val="28"/>
    </w:rPr>
  </w:style>
  <w:style w:type="paragraph" w:customStyle="1" w:styleId="xl95">
    <w:name w:val="xl9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98">
    <w:name w:val="xl98"/>
    <w:basedOn w:val="Normal"/>
    <w:qFormat/>
    <w:pPr>
      <w:pBdr>
        <w:top w:val="single" w:sz="4" w:space="0" w:color="auto"/>
        <w:left w:val="single" w:sz="4" w:space="0" w:color="auto"/>
        <w:right w:val="single" w:sz="4" w:space="0" w:color="auto"/>
      </w:pBdr>
      <w:spacing w:before="100" w:beforeAutospacing="1" w:after="100" w:afterAutospacing="1"/>
      <w:textAlignment w:val="center"/>
    </w:pPr>
    <w:rPr>
      <w:b/>
      <w:bCs/>
      <w:sz w:val="28"/>
      <w:szCs w:val="28"/>
    </w:rPr>
  </w:style>
  <w:style w:type="paragraph" w:customStyle="1" w:styleId="xl99">
    <w:name w:val="xl9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0">
    <w:name w:val="xl10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font7">
    <w:name w:val="font7"/>
    <w:basedOn w:val="Normal"/>
    <w:qFormat/>
    <w:pPr>
      <w:spacing w:before="100" w:beforeAutospacing="1" w:after="100" w:afterAutospacing="1"/>
    </w:pPr>
    <w:rPr>
      <w:sz w:val="28"/>
      <w:szCs w:val="28"/>
    </w:rPr>
  </w:style>
  <w:style w:type="paragraph" w:customStyle="1" w:styleId="font8">
    <w:name w:val="font8"/>
    <w:basedOn w:val="Normal"/>
    <w:qFormat/>
    <w:pPr>
      <w:spacing w:before="100" w:beforeAutospacing="1" w:after="100" w:afterAutospacing="1"/>
    </w:pPr>
    <w:rPr>
      <w:b/>
      <w:bCs/>
      <w:sz w:val="28"/>
      <w:szCs w:val="28"/>
    </w:rPr>
  </w:style>
  <w:style w:type="character" w:customStyle="1" w:styleId="normalchar">
    <w:name w:val="normal__char"/>
    <w:qFormat/>
    <w:rPr>
      <w:w w:val="100"/>
      <w:position w:val="-1"/>
      <w:vertAlign w:val="baseline"/>
      <w:cs w:val="0"/>
    </w:rPr>
  </w:style>
  <w:style w:type="paragraph" w:customStyle="1" w:styleId="TableParagraph">
    <w:name w:val="Table Paragraph"/>
    <w:basedOn w:val="Normal"/>
    <w:qFormat/>
    <w:pPr>
      <w:widowControl w:val="0"/>
      <w:autoSpaceDE w:val="0"/>
      <w:autoSpaceDN w:val="0"/>
    </w:pPr>
    <w:rPr>
      <w:sz w:val="22"/>
      <w:szCs w:val="22"/>
    </w:rPr>
  </w:style>
  <w:style w:type="character" w:customStyle="1" w:styleId="HTMLPreformattedChar">
    <w:name w:val="HTML Preformatted Char"/>
    <w:basedOn w:val="DefaultParagraphFont"/>
    <w:link w:val="HTMLPreformatted"/>
    <w:qFormat/>
    <w:rPr>
      <w:rFonts w:ascii="Courier New" w:eastAsia="Times New Roman" w:hAnsi="Courier New" w:cs="Courier New"/>
      <w:kern w:val="0"/>
      <w:position w:val="-1"/>
      <w:sz w:val="20"/>
      <w:szCs w:val="20"/>
      <w14:ligatures w14:val="none"/>
    </w:rPr>
  </w:style>
  <w:style w:type="paragraph" w:customStyle="1" w:styleId="xp1">
    <w:name w:val="x_p1"/>
    <w:basedOn w:val="Normal"/>
    <w:qFormat/>
    <w:pPr>
      <w:spacing w:before="100" w:beforeAutospacing="1" w:after="100" w:afterAutospacing="1"/>
    </w:pPr>
    <w:rPr>
      <w:lang w:val="vi-VN" w:eastAsia="vi-VN"/>
    </w:rPr>
  </w:style>
  <w:style w:type="paragraph" w:customStyle="1" w:styleId="PreformattedText">
    <w:name w:val="Preformatted Text"/>
    <w:basedOn w:val="Normal"/>
    <w:qFormat/>
    <w:pPr>
      <w:widowControl w:val="0"/>
      <w:suppressAutoHyphens/>
    </w:pPr>
    <w:rPr>
      <w:rFonts w:ascii="Liberation Mono" w:eastAsia="Liberation Mono" w:hAnsi="Liberation Mono" w:cs="Liberation Mono"/>
      <w:sz w:val="20"/>
      <w:szCs w:val="20"/>
      <w:lang w:eastAsia="zh-CN" w:bidi="hi-IN"/>
    </w:rPr>
  </w:style>
  <w:style w:type="paragraph" w:customStyle="1" w:styleId="TableContents">
    <w:name w:val="Table Contents"/>
    <w:basedOn w:val="Normal"/>
    <w:qFormat/>
    <w:pPr>
      <w:suppressLineNumbers/>
      <w:suppressAutoHyphens/>
    </w:pPr>
    <w:rPr>
      <w:rFonts w:ascii=".VnTime" w:hAnsi=".VnTime"/>
      <w:sz w:val="26"/>
      <w:szCs w:val="20"/>
      <w:lang w:eastAsia="ar-SA"/>
    </w:rPr>
  </w:style>
  <w:style w:type="character" w:customStyle="1" w:styleId="Bodytext6">
    <w:name w:val="Body text (6)_"/>
    <w:qFormat/>
    <w:rPr>
      <w:i/>
      <w:iCs/>
      <w:w w:val="100"/>
      <w:position w:val="-1"/>
      <w:sz w:val="26"/>
      <w:szCs w:val="26"/>
      <w:shd w:val="clear" w:color="auto" w:fill="FFFFFF"/>
      <w:vertAlign w:val="baseline"/>
      <w:cs w:val="0"/>
    </w:rPr>
  </w:style>
  <w:style w:type="paragraph" w:customStyle="1" w:styleId="Bodytext60">
    <w:name w:val="Body text (6)"/>
    <w:basedOn w:val="Normal"/>
    <w:qFormat/>
    <w:pPr>
      <w:widowControl w:val="0"/>
      <w:shd w:val="clear" w:color="auto" w:fill="FFFFFF"/>
      <w:spacing w:before="60" w:after="180" w:line="0" w:lineRule="atLeast"/>
      <w:jc w:val="both"/>
    </w:pPr>
    <w:rPr>
      <w:rFonts w:ascii="Calibri" w:eastAsia="Calibri" w:hAnsi="Calibri"/>
      <w:i/>
      <w:iCs/>
      <w:sz w:val="26"/>
      <w:szCs w:val="26"/>
    </w:rPr>
  </w:style>
  <w:style w:type="character" w:customStyle="1" w:styleId="TitleChar1">
    <w:name w:val="Title Char1"/>
    <w:qFormat/>
    <w:rPr>
      <w:rFonts w:ascii="Cambria" w:eastAsia="Times New Roman" w:hAnsi="Cambria" w:cs="Times New Roman"/>
      <w:color w:val="17365D"/>
      <w:spacing w:val="5"/>
      <w:w w:val="100"/>
      <w:kern w:val="28"/>
      <w:position w:val="-1"/>
      <w:sz w:val="52"/>
      <w:szCs w:val="52"/>
      <w:vertAlign w:val="baseline"/>
      <w:cs w:val="0"/>
    </w:rPr>
  </w:style>
  <w:style w:type="character" w:customStyle="1" w:styleId="FootnoteTextChar1">
    <w:name w:val="Footnote Text Char1"/>
    <w:qFormat/>
    <w:rPr>
      <w:rFonts w:ascii="Calibri" w:eastAsia="Calibri" w:hAnsi="Calibri" w:cs="Times New Roman"/>
      <w:w w:val="100"/>
      <w:position w:val="-1"/>
      <w:sz w:val="20"/>
      <w:szCs w:val="20"/>
      <w:vertAlign w:val="baseline"/>
      <w:cs w:val="0"/>
    </w:rPr>
  </w:style>
  <w:style w:type="character" w:customStyle="1" w:styleId="BodyTextIndent2Char1">
    <w:name w:val="Body Text Indent 2 Char1"/>
    <w:qFormat/>
    <w:rPr>
      <w:rFonts w:ascii="Calibri" w:eastAsia="Calibri" w:hAnsi="Calibri" w:cs="Times New Roman"/>
      <w:w w:val="100"/>
      <w:position w:val="-1"/>
      <w:vertAlign w:val="baseline"/>
      <w:cs w:val="0"/>
    </w:rPr>
  </w:style>
  <w:style w:type="character" w:customStyle="1" w:styleId="HeaderChar1">
    <w:name w:val="Header Char1"/>
    <w:qFormat/>
    <w:rPr>
      <w:rFonts w:ascii="Calibri" w:eastAsia="Calibri" w:hAnsi="Calibri" w:cs="Times New Roman"/>
      <w:w w:val="100"/>
      <w:position w:val="-1"/>
      <w:vertAlign w:val="baseline"/>
      <w:cs w:val="0"/>
    </w:rPr>
  </w:style>
  <w:style w:type="character" w:customStyle="1" w:styleId="FooterChar1">
    <w:name w:val="Footer Char1"/>
    <w:qFormat/>
    <w:rPr>
      <w:rFonts w:ascii="Calibri" w:eastAsia="Calibri" w:hAnsi="Calibri" w:cs="Times New Roman"/>
      <w:w w:val="100"/>
      <w:position w:val="-1"/>
      <w:vertAlign w:val="baseline"/>
      <w:cs w:val="0"/>
    </w:rPr>
  </w:style>
  <w:style w:type="character" w:customStyle="1" w:styleId="BalloonTextChar1">
    <w:name w:val="Balloon Text Char1"/>
    <w:qFormat/>
    <w:rPr>
      <w:rFonts w:ascii="Tahoma" w:eastAsia="Calibri" w:hAnsi="Tahoma" w:cs="Tahoma"/>
      <w:w w:val="100"/>
      <w:position w:val="-1"/>
      <w:sz w:val="16"/>
      <w:szCs w:val="16"/>
      <w:vertAlign w:val="baseline"/>
      <w:cs w:val="0"/>
    </w:rPr>
  </w:style>
  <w:style w:type="character" w:customStyle="1" w:styleId="BodyTextIndentChar1">
    <w:name w:val="Body Text Indent Char1"/>
    <w:qFormat/>
    <w:rPr>
      <w:rFonts w:ascii="Calibri" w:eastAsia="Calibri" w:hAnsi="Calibri" w:cs="Times New Roman"/>
      <w:w w:val="100"/>
      <w:position w:val="-1"/>
      <w:vertAlign w:val="baseline"/>
      <w:cs w:val="0"/>
    </w:rPr>
  </w:style>
  <w:style w:type="character" w:customStyle="1" w:styleId="BodyTextIndent3Char1">
    <w:name w:val="Body Text Indent 3 Char1"/>
    <w:qFormat/>
    <w:rPr>
      <w:rFonts w:ascii="Calibri" w:eastAsia="Calibri" w:hAnsi="Calibri" w:cs="Times New Roman"/>
      <w:w w:val="100"/>
      <w:position w:val="-1"/>
      <w:sz w:val="16"/>
      <w:szCs w:val="16"/>
      <w:vertAlign w:val="baseline"/>
      <w:cs w:val="0"/>
    </w:rPr>
  </w:style>
  <w:style w:type="character" w:customStyle="1" w:styleId="newscontent">
    <w:name w:val="news_content"/>
    <w:qFormat/>
    <w:rPr>
      <w:w w:val="100"/>
      <w:position w:val="-1"/>
      <w:vertAlign w:val="baseline"/>
      <w:cs w:val="0"/>
    </w:rPr>
  </w:style>
  <w:style w:type="paragraph" w:customStyle="1" w:styleId="CharCharCharCharChar1CharCharChar1CharCharCharCharCharCharCharCharCharCharCharChar3CharCharCharChar">
    <w:name w:val="Char Char Char Char Char1 Char Char Char1 Char Char Char Char Char Char Char Char Char Char Char Char3 Char Char Char Char"/>
    <w:basedOn w:val="Normal"/>
    <w:qFormat/>
    <w:pPr>
      <w:pageBreakBefore/>
      <w:spacing w:before="100" w:beforeAutospacing="1" w:after="100" w:afterAutospacing="1"/>
    </w:pPr>
    <w:rPr>
      <w:rFonts w:ascii="Tahoma" w:eastAsia="Calibri" w:hAnsi="Tahoma"/>
      <w:sz w:val="20"/>
      <w:szCs w:val="20"/>
    </w:rPr>
  </w:style>
  <w:style w:type="character" w:customStyle="1" w:styleId="apple-style-span">
    <w:name w:val="apple-style-span"/>
    <w:qFormat/>
    <w:rPr>
      <w:w w:val="100"/>
      <w:position w:val="-1"/>
      <w:vertAlign w:val="baseline"/>
      <w:cs w:val="0"/>
    </w:rPr>
  </w:style>
  <w:style w:type="character" w:customStyle="1" w:styleId="Other">
    <w:name w:val="Other_"/>
    <w:qFormat/>
    <w:rPr>
      <w:w w:val="100"/>
      <w:position w:val="-1"/>
      <w:shd w:val="clear" w:color="auto" w:fill="FFFFFF"/>
      <w:vertAlign w:val="baseline"/>
      <w:cs w:val="0"/>
    </w:rPr>
  </w:style>
  <w:style w:type="paragraph" w:customStyle="1" w:styleId="Other0">
    <w:name w:val="Other"/>
    <w:basedOn w:val="Normal"/>
    <w:qFormat/>
    <w:pPr>
      <w:widowControl w:val="0"/>
      <w:shd w:val="clear" w:color="auto" w:fill="FFFFFF"/>
      <w:spacing w:line="259" w:lineRule="auto"/>
    </w:pPr>
    <w:rPr>
      <w:rFonts w:ascii="Calibri" w:hAnsi="Calibri"/>
      <w:sz w:val="20"/>
      <w:szCs w:val="20"/>
    </w:rPr>
  </w:style>
  <w:style w:type="character" w:customStyle="1" w:styleId="SubtitleChar">
    <w:name w:val="Subtitle Char"/>
    <w:basedOn w:val="DefaultParagraphFont"/>
    <w:link w:val="Subtitle"/>
    <w:uiPriority w:val="11"/>
    <w:qFormat/>
    <w:rPr>
      <w:rFonts w:ascii="Georgia" w:eastAsia="Georgia" w:hAnsi="Georgia" w:cs="Georgia"/>
      <w:i/>
      <w:color w:val="666666"/>
      <w:kern w:val="0"/>
      <w:position w:val="-1"/>
      <w:sz w:val="48"/>
      <w:szCs w:val="48"/>
      <w14:ligatures w14:val="none"/>
    </w:rPr>
  </w:style>
  <w:style w:type="paragraph" w:customStyle="1" w:styleId="ListParagraph3">
    <w:name w:val="List Paragraph3"/>
    <w:basedOn w:val="Normal"/>
    <w:qFormat/>
    <w:pPr>
      <w:ind w:left="720"/>
      <w:contextualSpacing/>
    </w:pPr>
  </w:style>
  <w:style w:type="table" w:customStyle="1" w:styleId="TableGrid1">
    <w:name w:val="Table Grid1"/>
    <w:basedOn w:val="TableNormal"/>
    <w:qFormat/>
    <w:pPr>
      <w:suppressAutoHyphens/>
      <w:spacing w:line="1" w:lineRule="atLeast"/>
      <w:ind w:leftChars="-1" w:left="-1" w:hangingChars="1" w:hanging="1"/>
      <w:textAlignment w:val="top"/>
      <w:outlineLvl w:val="0"/>
    </w:pPr>
    <w:rPr>
      <w:rFonts w:ascii="Calibri" w:eastAsia="Calibri" w:hAnsi="Calibri" w:cs="Times New Roman"/>
      <w:position w:val="-1"/>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Char">
    <w:name w:val="Body Text 3 Char"/>
    <w:basedOn w:val="DefaultParagraphFont"/>
    <w:link w:val="BodyText3"/>
    <w:uiPriority w:val="99"/>
    <w:semiHidden/>
    <w:qFormat/>
    <w:rPr>
      <w:rFonts w:ascii="Times New Roman" w:eastAsia="Times New Roman" w:hAnsi="Times New Roman" w:cs="Times New Roman"/>
      <w:kern w:val="0"/>
      <w:sz w:val="16"/>
      <w:szCs w:val="16"/>
      <w:lang w:val="vi-VN" w:eastAsia="vi-VN"/>
      <w14:ligatures w14:val="none"/>
    </w:rPr>
  </w:style>
  <w:style w:type="paragraph" w:styleId="ListParagraph">
    <w:name w:val="List Paragraph"/>
    <w:basedOn w:val="Normal"/>
    <w:uiPriority w:val="34"/>
    <w:qFormat/>
    <w:pPr>
      <w:ind w:left="720"/>
      <w:contextualSpacing/>
    </w:pPr>
  </w:style>
  <w:style w:type="character" w:customStyle="1" w:styleId="FootnoteTextChar2">
    <w:name w:val="Footnote Text Char2"/>
    <w:basedOn w:val="DefaultParagraphFont"/>
    <w:uiPriority w:val="99"/>
    <w:semiHidden/>
    <w:rPr>
      <w:rFonts w:ascii="Times New Roman" w:eastAsia="Times New Roman" w:hAnsi="Times New Roman" w:cs="Times New Roman"/>
      <w:position w:val="-1"/>
    </w:rPr>
  </w:style>
  <w:style w:type="paragraph" w:customStyle="1" w:styleId="msonormal0">
    <w:name w:val="msonormal"/>
    <w:basedOn w:val="Normal"/>
    <w:pPr>
      <w:spacing w:before="100" w:beforeAutospacing="1" w:after="100" w:afterAutospacing="1" w:line="240" w:lineRule="auto"/>
      <w:ind w:leftChars="0" w:left="0" w:firstLineChars="0" w:firstLine="0"/>
      <w:textAlignment w:val="auto"/>
      <w:outlineLvl w:val="9"/>
    </w:pPr>
    <w:rPr>
      <w:position w:val="0"/>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Chars="0" w:left="0" w:firstLineChars="0" w:firstLine="0"/>
      <w:jc w:val="center"/>
      <w:textAlignment w:val="center"/>
      <w:outlineLvl w:val="9"/>
    </w:pPr>
    <w:rPr>
      <w:b/>
      <w:bCs/>
      <w:position w:val="0"/>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Chars="0" w:left="0" w:firstLineChars="0" w:firstLine="0"/>
      <w:textAlignment w:val="center"/>
      <w:outlineLvl w:val="9"/>
    </w:pPr>
    <w:rPr>
      <w:position w:val="0"/>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Chars="0" w:left="0" w:firstLineChars="0" w:firstLine="0"/>
      <w:jc w:val="center"/>
      <w:textAlignment w:val="center"/>
      <w:outlineLvl w:val="9"/>
    </w:pPr>
    <w:rPr>
      <w:position w:val="0"/>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Chars="0" w:left="0" w:firstLineChars="0" w:firstLine="0"/>
      <w:jc w:val="center"/>
      <w:textAlignment w:val="center"/>
      <w:outlineLvl w:val="9"/>
    </w:pPr>
    <w:rPr>
      <w:position w:val="0"/>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Chars="0" w:left="0" w:firstLineChars="0" w:firstLine="0"/>
      <w:textAlignment w:val="center"/>
      <w:outlineLvl w:val="9"/>
    </w:pPr>
    <w:rPr>
      <w:position w:val="0"/>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Chars="0" w:left="0" w:firstLineChars="0" w:firstLine="0"/>
      <w:textAlignment w:val="auto"/>
      <w:outlineLvl w:val="9"/>
    </w:pPr>
    <w:rPr>
      <w:position w:val="0"/>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Chars="0" w:left="0" w:firstLineChars="0" w:firstLine="0"/>
      <w:jc w:val="center"/>
      <w:textAlignment w:val="auto"/>
      <w:outlineLvl w:val="9"/>
    </w:pPr>
    <w:rPr>
      <w:position w:val="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Chars="0" w:left="0" w:firstLineChars="0" w:firstLine="0"/>
      <w:textAlignment w:val="center"/>
      <w:outlineLvl w:val="9"/>
    </w:pPr>
    <w:rPr>
      <w:position w:val="0"/>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Chars="0" w:left="0" w:firstLineChars="0" w:firstLine="0"/>
      <w:jc w:val="center"/>
      <w:textAlignment w:val="center"/>
      <w:outlineLvl w:val="9"/>
    </w:pPr>
    <w:rPr>
      <w:b/>
      <w:bCs/>
      <w:position w:val="0"/>
    </w:rPr>
  </w:style>
  <w:style w:type="paragraph" w:customStyle="1" w:styleId="xl72">
    <w:name w:val="xl72"/>
    <w:basedOn w:val="Normal"/>
    <w:pPr>
      <w:spacing w:before="100" w:beforeAutospacing="1" w:after="100" w:afterAutospacing="1" w:line="240" w:lineRule="auto"/>
      <w:ind w:leftChars="0" w:left="0" w:firstLineChars="0" w:firstLine="0"/>
      <w:textAlignment w:val="auto"/>
      <w:outlineLvl w:val="9"/>
    </w:pPr>
    <w:rPr>
      <w:position w:val="0"/>
    </w:rPr>
  </w:style>
  <w:style w:type="paragraph" w:customStyle="1" w:styleId="xl73">
    <w:name w:val="xl73"/>
    <w:basedOn w:val="Normal"/>
    <w:pPr>
      <w:spacing w:before="100" w:beforeAutospacing="1" w:after="100" w:afterAutospacing="1" w:line="240" w:lineRule="auto"/>
      <w:ind w:leftChars="0" w:left="0" w:firstLineChars="0" w:firstLine="0"/>
      <w:jc w:val="center"/>
      <w:textAlignment w:val="auto"/>
      <w:outlineLvl w:val="9"/>
    </w:pPr>
    <w:rPr>
      <w:position w:val="0"/>
    </w:rPr>
  </w:style>
  <w:style w:type="paragraph" w:customStyle="1" w:styleId="xl74">
    <w:name w:val="xl74"/>
    <w:basedOn w:val="Normal"/>
    <w:pPr>
      <w:spacing w:before="100" w:beforeAutospacing="1" w:after="100" w:afterAutospacing="1" w:line="240" w:lineRule="auto"/>
      <w:ind w:leftChars="0" w:left="0" w:firstLineChars="0" w:firstLine="0"/>
      <w:textAlignment w:val="auto"/>
      <w:outlineLvl w:val="9"/>
    </w:pPr>
    <w:rPr>
      <w:position w:val="0"/>
    </w:rPr>
  </w:style>
  <w:style w:type="paragraph" w:customStyle="1" w:styleId="xl75">
    <w:name w:val="xl75"/>
    <w:basedOn w:val="Normal"/>
    <w:pPr>
      <w:spacing w:before="100" w:beforeAutospacing="1" w:after="100" w:afterAutospacing="1" w:line="240" w:lineRule="auto"/>
      <w:ind w:leftChars="0" w:left="0" w:firstLineChars="0" w:firstLine="0"/>
      <w:textAlignment w:val="center"/>
      <w:outlineLvl w:val="9"/>
    </w:pPr>
    <w:rPr>
      <w:position w:val="0"/>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Chars="0" w:left="0" w:firstLineChars="0" w:firstLine="0"/>
      <w:textAlignment w:val="center"/>
      <w:outlineLvl w:val="9"/>
    </w:pPr>
    <w:rPr>
      <w:position w:val="0"/>
    </w:rPr>
  </w:style>
  <w:style w:type="paragraph" w:customStyle="1" w:styleId="xl77">
    <w:name w:val="xl77"/>
    <w:basedOn w:val="Normal"/>
    <w:pPr>
      <w:pBdr>
        <w:top w:val="single" w:sz="4" w:space="0" w:color="auto"/>
        <w:left w:val="single" w:sz="4" w:space="0" w:color="auto"/>
        <w:bottom w:val="single" w:sz="4" w:space="0" w:color="auto"/>
      </w:pBdr>
      <w:spacing w:before="100" w:beforeAutospacing="1" w:after="100" w:afterAutospacing="1" w:line="240" w:lineRule="auto"/>
      <w:ind w:leftChars="0" w:left="0" w:firstLineChars="0" w:firstLine="0"/>
      <w:textAlignment w:val="center"/>
      <w:outlineLvl w:val="9"/>
    </w:pPr>
    <w:rPr>
      <w:b/>
      <w:bCs/>
      <w:position w:val="0"/>
    </w:rPr>
  </w:style>
  <w:style w:type="paragraph" w:customStyle="1" w:styleId="xl78">
    <w:name w:val="xl78"/>
    <w:basedOn w:val="Normal"/>
    <w:pPr>
      <w:pBdr>
        <w:top w:val="single" w:sz="4" w:space="0" w:color="auto"/>
        <w:bottom w:val="single" w:sz="4" w:space="0" w:color="auto"/>
      </w:pBdr>
      <w:spacing w:before="100" w:beforeAutospacing="1" w:after="100" w:afterAutospacing="1" w:line="240" w:lineRule="auto"/>
      <w:ind w:leftChars="0" w:left="0" w:firstLineChars="0" w:firstLine="0"/>
      <w:textAlignment w:val="center"/>
      <w:outlineLvl w:val="9"/>
    </w:pPr>
    <w:rPr>
      <w:b/>
      <w:bCs/>
      <w:position w:val="0"/>
    </w:rPr>
  </w:style>
  <w:style w:type="paragraph" w:customStyle="1" w:styleId="xl79">
    <w:name w:val="xl79"/>
    <w:basedOn w:val="Normal"/>
    <w:pPr>
      <w:pBdr>
        <w:top w:val="single" w:sz="4" w:space="0" w:color="auto"/>
        <w:bottom w:val="single" w:sz="4" w:space="0" w:color="auto"/>
        <w:right w:val="single" w:sz="4" w:space="0" w:color="auto"/>
      </w:pBdr>
      <w:spacing w:before="100" w:beforeAutospacing="1" w:after="100" w:afterAutospacing="1" w:line="240" w:lineRule="auto"/>
      <w:ind w:leftChars="0" w:left="0" w:firstLineChars="0" w:firstLine="0"/>
      <w:textAlignment w:val="center"/>
      <w:outlineLvl w:val="9"/>
    </w:pPr>
    <w:rPr>
      <w:b/>
      <w:bCs/>
      <w:position w:val="0"/>
    </w:rPr>
  </w:style>
  <w:style w:type="paragraph" w:customStyle="1" w:styleId="xl80">
    <w:name w:val="xl80"/>
    <w:basedOn w:val="Normal"/>
    <w:pPr>
      <w:pBdr>
        <w:top w:val="single" w:sz="4" w:space="0" w:color="auto"/>
        <w:left w:val="single" w:sz="4" w:space="0" w:color="auto"/>
        <w:bottom w:val="single" w:sz="4" w:space="0" w:color="auto"/>
      </w:pBdr>
      <w:spacing w:before="100" w:beforeAutospacing="1" w:after="100" w:afterAutospacing="1" w:line="240" w:lineRule="auto"/>
      <w:ind w:leftChars="0" w:left="0" w:firstLineChars="0" w:firstLine="0"/>
      <w:textAlignment w:val="center"/>
      <w:outlineLvl w:val="9"/>
    </w:pPr>
    <w:rPr>
      <w:b/>
      <w:bCs/>
      <w:position w:val="0"/>
    </w:rPr>
  </w:style>
  <w:style w:type="paragraph" w:customStyle="1" w:styleId="xl81">
    <w:name w:val="xl81"/>
    <w:basedOn w:val="Normal"/>
    <w:pPr>
      <w:pBdr>
        <w:top w:val="single" w:sz="4" w:space="0" w:color="auto"/>
        <w:bottom w:val="single" w:sz="4" w:space="0" w:color="auto"/>
      </w:pBdr>
      <w:spacing w:before="100" w:beforeAutospacing="1" w:after="100" w:afterAutospacing="1" w:line="240" w:lineRule="auto"/>
      <w:ind w:leftChars="0" w:left="0" w:firstLineChars="0" w:firstLine="0"/>
      <w:textAlignment w:val="center"/>
      <w:outlineLvl w:val="9"/>
    </w:pPr>
    <w:rPr>
      <w:b/>
      <w:bCs/>
      <w:position w:val="0"/>
    </w:rPr>
  </w:style>
  <w:style w:type="paragraph" w:customStyle="1" w:styleId="xl82">
    <w:name w:val="xl82"/>
    <w:basedOn w:val="Normal"/>
    <w:pPr>
      <w:pBdr>
        <w:top w:val="single" w:sz="4" w:space="0" w:color="auto"/>
        <w:bottom w:val="single" w:sz="4" w:space="0" w:color="auto"/>
        <w:right w:val="single" w:sz="4" w:space="0" w:color="auto"/>
      </w:pBdr>
      <w:spacing w:before="100" w:beforeAutospacing="1" w:after="100" w:afterAutospacing="1" w:line="240" w:lineRule="auto"/>
      <w:ind w:leftChars="0" w:left="0" w:firstLineChars="0" w:firstLine="0"/>
      <w:textAlignment w:val="center"/>
      <w:outlineLvl w:val="9"/>
    </w:pPr>
    <w:rPr>
      <w:b/>
      <w:bCs/>
      <w:position w:val="0"/>
    </w:rPr>
  </w:style>
  <w:style w:type="character" w:customStyle="1" w:styleId="cite-bracket">
    <w:name w:val="cite-bracket"/>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
    <w:name w:val="Unresolved Mention"/>
    <w:basedOn w:val="DefaultParagraphFont"/>
    <w:uiPriority w:val="99"/>
    <w:semiHidden/>
    <w:unhideWhenUsed/>
    <w:rsid w:val="00CA56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1046</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My Huyen</dc:creator>
  <cp:lastModifiedBy>USER</cp:lastModifiedBy>
  <cp:revision>18</cp:revision>
  <cp:lastPrinted>2025-03-05T07:12:00Z</cp:lastPrinted>
  <dcterms:created xsi:type="dcterms:W3CDTF">2025-04-02T03:15:00Z</dcterms:created>
  <dcterms:modified xsi:type="dcterms:W3CDTF">2025-04-23T08:28:00Z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50019277E59845E7A0E1EDA3087D7467_13</vt:lpwstr>
  </property>
</Properties>
</file>